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41"/>
        <w:gridCol w:w="4651"/>
        <w:gridCol w:w="4651"/>
        <w:gridCol w:w="4651"/>
      </w:tblGrid>
      <w:tr w:rsidR="00596A5F" w:rsidTr="00596A5F">
        <w:tc>
          <w:tcPr>
            <w:tcW w:w="15694" w:type="dxa"/>
            <w:gridSpan w:val="4"/>
          </w:tcPr>
          <w:p w:rsidR="00596A5F" w:rsidRDefault="00596A5F" w:rsidP="0052422E">
            <w:pPr>
              <w:jc w:val="center"/>
            </w:pPr>
            <w:r>
              <w:t>YEAR 3 ~ CLASS NOVEL RECOMMENDS 2022 - 2023</w:t>
            </w:r>
          </w:p>
        </w:tc>
      </w:tr>
      <w:tr w:rsidR="00596A5F" w:rsidTr="00596A5F">
        <w:tc>
          <w:tcPr>
            <w:tcW w:w="1741" w:type="dxa"/>
          </w:tcPr>
          <w:p w:rsidR="00596A5F" w:rsidRDefault="00596A5F"/>
        </w:tc>
        <w:tc>
          <w:tcPr>
            <w:tcW w:w="4651" w:type="dxa"/>
          </w:tcPr>
          <w:p w:rsidR="00596A5F" w:rsidRDefault="00596A5F">
            <w:r>
              <w:t>AUTUMN</w:t>
            </w:r>
          </w:p>
        </w:tc>
        <w:tc>
          <w:tcPr>
            <w:tcW w:w="4651" w:type="dxa"/>
          </w:tcPr>
          <w:p w:rsidR="00596A5F" w:rsidRDefault="00596A5F">
            <w:r>
              <w:t>SPRING</w:t>
            </w:r>
          </w:p>
        </w:tc>
        <w:tc>
          <w:tcPr>
            <w:tcW w:w="4651" w:type="dxa"/>
          </w:tcPr>
          <w:p w:rsidR="00596A5F" w:rsidRDefault="00596A5F">
            <w:r>
              <w:t>SUMMER</w:t>
            </w:r>
          </w:p>
        </w:tc>
      </w:tr>
      <w:tr w:rsidR="00596A5F" w:rsidTr="00596A5F">
        <w:tc>
          <w:tcPr>
            <w:tcW w:w="1741" w:type="dxa"/>
          </w:tcPr>
          <w:p w:rsidR="00596A5F" w:rsidRDefault="00596A5F"/>
        </w:tc>
        <w:tc>
          <w:tcPr>
            <w:tcW w:w="4651" w:type="dxa"/>
          </w:tcPr>
          <w:p w:rsidR="00596A5F" w:rsidRDefault="00596A5F">
            <w:r>
              <w:t>THE BLUE ABYSS</w:t>
            </w:r>
          </w:p>
          <w:p w:rsidR="0052422E" w:rsidRDefault="00F6589C">
            <w:hyperlink r:id="rId4" w:history="1">
              <w:r w:rsidR="0052422E" w:rsidRPr="00FB3D8F">
                <w:rPr>
                  <w:rStyle w:val="Hyperlink"/>
                  <w:sz w:val="20"/>
                  <w:szCs w:val="20"/>
                </w:rPr>
                <w:t>https://maestro.cornerstoneseducation.co.uk/project/blue-abyss?group_by=stage&amp;tab=</w:t>
              </w:r>
            </w:hyperlink>
            <w:r w:rsidR="0052422E">
              <w:rPr>
                <w:rStyle w:val="Hyperlink"/>
                <w:sz w:val="20"/>
                <w:szCs w:val="20"/>
              </w:rPr>
              <w:t xml:space="preserve"> </w:t>
            </w:r>
          </w:p>
        </w:tc>
        <w:tc>
          <w:tcPr>
            <w:tcW w:w="4651" w:type="dxa"/>
          </w:tcPr>
          <w:p w:rsidR="00596A5F" w:rsidRDefault="00596A5F">
            <w:r>
              <w:t>MISTY MOUNTAIN, WINDING RIVER</w:t>
            </w:r>
          </w:p>
          <w:p w:rsidR="0052422E" w:rsidRPr="0052422E" w:rsidRDefault="00F6589C" w:rsidP="0052422E">
            <w:pPr>
              <w:rPr>
                <w:sz w:val="20"/>
                <w:szCs w:val="20"/>
              </w:rPr>
            </w:pPr>
            <w:hyperlink r:id="rId5" w:history="1">
              <w:r w:rsidR="0052422E" w:rsidRPr="0052422E">
                <w:rPr>
                  <w:rStyle w:val="Hyperlink"/>
                  <w:sz w:val="20"/>
                  <w:szCs w:val="20"/>
                </w:rPr>
                <w:t>https://maestro.cornerstoneseducation.co.uk/project/misty-mountain-winding-river?group_by=stage&amp;tab=introductory-knowledge&amp;curriculumId=4571</w:t>
              </w:r>
            </w:hyperlink>
          </w:p>
        </w:tc>
        <w:tc>
          <w:tcPr>
            <w:tcW w:w="4651" w:type="dxa"/>
          </w:tcPr>
          <w:p w:rsidR="00596A5F" w:rsidRDefault="00596A5F">
            <w:r>
              <w:t>OFF WITH HER HEAD!</w:t>
            </w:r>
          </w:p>
          <w:p w:rsidR="00513135" w:rsidRPr="00513135" w:rsidRDefault="00F6589C">
            <w:pPr>
              <w:rPr>
                <w:sz w:val="20"/>
                <w:szCs w:val="20"/>
              </w:rPr>
            </w:pPr>
            <w:hyperlink r:id="rId6" w:history="1">
              <w:r w:rsidR="00513135" w:rsidRPr="00513135">
                <w:rPr>
                  <w:rStyle w:val="Hyperlink"/>
                  <w:sz w:val="20"/>
                  <w:szCs w:val="20"/>
                </w:rPr>
                <w:t>https://maestro.cornerstoneseducation.co.uk/project/off-with-her-head?group_by=stage&amp;tab=book-list&amp;curriculumId=4571</w:t>
              </w:r>
            </w:hyperlink>
            <w:r w:rsidR="00513135" w:rsidRPr="00513135">
              <w:rPr>
                <w:sz w:val="20"/>
                <w:szCs w:val="20"/>
              </w:rPr>
              <w:t xml:space="preserve"> </w:t>
            </w:r>
          </w:p>
        </w:tc>
      </w:tr>
      <w:tr w:rsidR="00596A5F" w:rsidTr="00596A5F">
        <w:tc>
          <w:tcPr>
            <w:tcW w:w="1741" w:type="dxa"/>
          </w:tcPr>
          <w:p w:rsidR="00596A5F" w:rsidRPr="0052422E" w:rsidRDefault="00596A5F">
            <w:pPr>
              <w:rPr>
                <w:noProof/>
                <w:lang w:eastAsia="en-GB"/>
              </w:rPr>
            </w:pPr>
            <w:r w:rsidRPr="0052422E">
              <w:rPr>
                <w:noProof/>
                <w:lang w:eastAsia="en-GB"/>
              </w:rPr>
              <w:t>NOVEL CHOICE</w:t>
            </w:r>
          </w:p>
        </w:tc>
        <w:tc>
          <w:tcPr>
            <w:tcW w:w="4651" w:type="dxa"/>
          </w:tcPr>
          <w:p w:rsidR="00596A5F" w:rsidRPr="0052422E" w:rsidRDefault="00596A5F">
            <w:r w:rsidRPr="0052422E">
              <w:rPr>
                <w:noProof/>
                <w:lang w:eastAsia="en-GB"/>
              </w:rPr>
              <w:drawing>
                <wp:inline distT="0" distB="0" distL="0" distR="0" wp14:anchorId="001CEEF4" wp14:editId="7107AC8D">
                  <wp:extent cx="1539240" cy="2181225"/>
                  <wp:effectExtent l="0" t="0" r="381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3763" r="22904"/>
                          <a:stretch/>
                        </pic:blipFill>
                        <pic:spPr bwMode="auto">
                          <a:xfrm>
                            <a:off x="0" y="0"/>
                            <a:ext cx="1539240" cy="2181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1" w:type="dxa"/>
          </w:tcPr>
          <w:p w:rsidR="00596A5F" w:rsidRPr="0052422E" w:rsidRDefault="00596A5F">
            <w:r w:rsidRPr="0052422E">
              <w:rPr>
                <w:noProof/>
                <w:lang w:eastAsia="en-GB"/>
              </w:rPr>
              <w:drawing>
                <wp:inline distT="0" distB="0" distL="0" distR="0" wp14:anchorId="476A7008" wp14:editId="438B489A">
                  <wp:extent cx="1435731" cy="219519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534" cy="2211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1" w:type="dxa"/>
          </w:tcPr>
          <w:p w:rsidR="00596A5F" w:rsidRPr="0052422E" w:rsidRDefault="00596A5F"/>
        </w:tc>
      </w:tr>
      <w:tr w:rsidR="00596A5F" w:rsidTr="00596A5F">
        <w:tc>
          <w:tcPr>
            <w:tcW w:w="1741" w:type="dxa"/>
          </w:tcPr>
          <w:p w:rsidR="00596A5F" w:rsidRPr="0052422E" w:rsidRDefault="00596A5F" w:rsidP="00596A5F">
            <w:pPr>
              <w:jc w:val="center"/>
              <w:rPr>
                <w:sz w:val="18"/>
                <w:szCs w:val="18"/>
              </w:rPr>
            </w:pPr>
            <w:r w:rsidRPr="0052422E">
              <w:rPr>
                <w:sz w:val="18"/>
                <w:szCs w:val="18"/>
              </w:rPr>
              <w:t>CORNERSTONE RECOMMENDED FICTION</w:t>
            </w:r>
          </w:p>
        </w:tc>
        <w:tc>
          <w:tcPr>
            <w:tcW w:w="4651" w:type="dxa"/>
          </w:tcPr>
          <w:p w:rsidR="00596A5F" w:rsidRPr="00F6589C" w:rsidRDefault="00596A5F" w:rsidP="00513135">
            <w:pPr>
              <w:rPr>
                <w:sz w:val="20"/>
                <w:szCs w:val="20"/>
                <w:highlight w:val="yellow"/>
              </w:rPr>
            </w:pPr>
            <w:r w:rsidRPr="00F6589C">
              <w:rPr>
                <w:sz w:val="20"/>
                <w:szCs w:val="20"/>
                <w:highlight w:val="yellow"/>
              </w:rPr>
              <w:t>Treasure Island ~ Robert Louis Stephenson</w:t>
            </w:r>
          </w:p>
          <w:p w:rsidR="00596A5F" w:rsidRPr="00513135" w:rsidRDefault="00596A5F" w:rsidP="00513135">
            <w:pPr>
              <w:rPr>
                <w:sz w:val="20"/>
                <w:szCs w:val="20"/>
              </w:rPr>
            </w:pPr>
            <w:r w:rsidRPr="00F6589C">
              <w:rPr>
                <w:sz w:val="20"/>
                <w:szCs w:val="20"/>
                <w:highlight w:val="yellow"/>
              </w:rPr>
              <w:t>20,000 Leagues Under the Sea ~ Jules Verne</w:t>
            </w:r>
          </w:p>
          <w:p w:rsidR="004F741E" w:rsidRPr="00513135" w:rsidRDefault="004F741E" w:rsidP="00513135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8D36F0">
              <w:rPr>
                <w:rFonts w:eastAsia="Times New Roman" w:cs="Times New Roman"/>
                <w:sz w:val="20"/>
                <w:szCs w:val="20"/>
                <w:lang w:eastAsia="en-GB"/>
              </w:rPr>
              <w:t>Manfish</w:t>
            </w:r>
            <w:proofErr w:type="spellEnd"/>
            <w:r w:rsidRPr="008D36F0">
              <w:rPr>
                <w:rFonts w:eastAsia="Times New Roman" w:cs="Times New Roman"/>
                <w:sz w:val="20"/>
                <w:szCs w:val="20"/>
                <w:lang w:eastAsia="en-GB"/>
              </w:rPr>
              <w:t>: A Story of Jacques Cousteau</w:t>
            </w:r>
          </w:p>
        </w:tc>
        <w:tc>
          <w:tcPr>
            <w:tcW w:w="4651" w:type="dxa"/>
          </w:tcPr>
          <w:p w:rsidR="00596A5F" w:rsidRPr="00513135" w:rsidRDefault="0052422E" w:rsidP="00513135">
            <w:pPr>
              <w:rPr>
                <w:sz w:val="20"/>
                <w:szCs w:val="20"/>
              </w:rPr>
            </w:pPr>
            <w:r w:rsidRPr="00513135">
              <w:rPr>
                <w:sz w:val="20"/>
                <w:szCs w:val="20"/>
              </w:rPr>
              <w:t xml:space="preserve">King of the Cloud Forest ~ Michael </w:t>
            </w:r>
            <w:proofErr w:type="spellStart"/>
            <w:r w:rsidRPr="00513135">
              <w:rPr>
                <w:sz w:val="20"/>
                <w:szCs w:val="20"/>
              </w:rPr>
              <w:t>Morpurgo</w:t>
            </w:r>
            <w:proofErr w:type="spellEnd"/>
          </w:p>
          <w:p w:rsidR="00513135" w:rsidRPr="00F6589C" w:rsidRDefault="00513135" w:rsidP="00513135">
            <w:pPr>
              <w:rPr>
                <w:sz w:val="20"/>
                <w:szCs w:val="20"/>
                <w:highlight w:val="yellow"/>
              </w:rPr>
            </w:pPr>
            <w:r w:rsidRPr="00F6589C">
              <w:rPr>
                <w:sz w:val="20"/>
                <w:szCs w:val="20"/>
                <w:highlight w:val="yellow"/>
              </w:rPr>
              <w:t xml:space="preserve">Swallows and Amazons ~ Arthur </w:t>
            </w:r>
            <w:proofErr w:type="spellStart"/>
            <w:r w:rsidRPr="00F6589C">
              <w:rPr>
                <w:sz w:val="20"/>
                <w:szCs w:val="20"/>
                <w:highlight w:val="yellow"/>
              </w:rPr>
              <w:t>Ransome</w:t>
            </w:r>
            <w:proofErr w:type="spellEnd"/>
          </w:p>
          <w:p w:rsidR="00513135" w:rsidRPr="00513135" w:rsidRDefault="00513135" w:rsidP="00513135">
            <w:pPr>
              <w:rPr>
                <w:sz w:val="20"/>
                <w:szCs w:val="20"/>
              </w:rPr>
            </w:pPr>
            <w:r w:rsidRPr="00F6589C">
              <w:rPr>
                <w:sz w:val="20"/>
                <w:szCs w:val="20"/>
                <w:highlight w:val="yellow"/>
              </w:rPr>
              <w:t>The Hobbit ~ J.RR Tolkien</w:t>
            </w:r>
          </w:p>
        </w:tc>
        <w:tc>
          <w:tcPr>
            <w:tcW w:w="4651" w:type="dxa"/>
          </w:tcPr>
          <w:p w:rsidR="00596A5F" w:rsidRPr="0052422E" w:rsidRDefault="00513135">
            <w:bookmarkStart w:id="0" w:name="_GoBack"/>
            <w:bookmarkEnd w:id="0"/>
            <w:r w:rsidRPr="00F6589C">
              <w:rPr>
                <w:highlight w:val="yellow"/>
              </w:rPr>
              <w:t xml:space="preserve">Treason ~ </w:t>
            </w:r>
            <w:proofErr w:type="spellStart"/>
            <w:r w:rsidRPr="00F6589C">
              <w:rPr>
                <w:highlight w:val="yellow"/>
              </w:rPr>
              <w:t>Berlie</w:t>
            </w:r>
            <w:proofErr w:type="spellEnd"/>
            <w:r w:rsidRPr="00F6589C">
              <w:rPr>
                <w:highlight w:val="yellow"/>
              </w:rPr>
              <w:t xml:space="preserve"> Doherty</w:t>
            </w:r>
          </w:p>
        </w:tc>
      </w:tr>
      <w:tr w:rsidR="00596A5F" w:rsidTr="00596A5F">
        <w:tc>
          <w:tcPr>
            <w:tcW w:w="1741" w:type="dxa"/>
          </w:tcPr>
          <w:p w:rsidR="00596A5F" w:rsidRPr="0052422E" w:rsidRDefault="00596A5F" w:rsidP="00596A5F">
            <w:pPr>
              <w:textAlignment w:val="baseline"/>
              <w:rPr>
                <w:rFonts w:eastAsia="Times New Roman" w:cs="Arial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52422E">
              <w:rPr>
                <w:rFonts w:eastAsia="Times New Roman" w:cs="Arial"/>
                <w:sz w:val="18"/>
                <w:szCs w:val="18"/>
                <w:bdr w:val="none" w:sz="0" w:space="0" w:color="auto" w:frame="1"/>
                <w:lang w:eastAsia="en-GB"/>
              </w:rPr>
              <w:t>CORNERSTONE RECOMMENDED NON FICTION</w:t>
            </w:r>
          </w:p>
        </w:tc>
        <w:tc>
          <w:tcPr>
            <w:tcW w:w="4651" w:type="dxa"/>
          </w:tcPr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proofErr w:type="spellStart"/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Cephalox</w:t>
            </w:r>
            <w:proofErr w:type="spellEnd"/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: The Cyber Squid (Sea Quest)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Sharks: Facts at your fingertips (DK Pocket Eyewitness)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Pirates 'n' Pistols: Ten Swashbuckling Pirate Tales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Under the Sea (Usborne Picture Storybooks)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Dougal's Deep-Sea Diary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Submarines (Usborne Beginners Plus Series)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Ocean (DK Eyewitness)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Weird Sea Creatures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Oceans: Dolphins, sharks, penguins and more! (National Geographic Kids)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See under the Sea (An Usborne Flap Book)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lastRenderedPageBreak/>
              <w:t>Secrets of the Sea: Discover a Hidden World (Big Picture Press)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Under Earth, Under Water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Ocean: a children's </w:t>
            </w:r>
            <w:r w:rsidRPr="0052422E">
              <w:rPr>
                <w:rFonts w:eastAsia="Times New Roman" w:cs="Times New Roman"/>
                <w:sz w:val="21"/>
                <w:szCs w:val="21"/>
                <w:lang w:eastAsia="en-GB"/>
              </w:rPr>
              <w:t>encyclopaedia</w:t>
            </w:r>
          </w:p>
          <w:p w:rsidR="0052422E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Into the Abyss (Tom Swift, young inventor)</w:t>
            </w:r>
          </w:p>
          <w:p w:rsidR="00596A5F" w:rsidRPr="0052422E" w:rsidRDefault="0052422E" w:rsidP="0052422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The Deep-Sea Floor</w:t>
            </w:r>
            <w:r w:rsidR="00596A5F" w:rsidRPr="0052422E">
              <w:rPr>
                <w:rFonts w:eastAsia="Times New Roman" w:cs="Arial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</w:tc>
        <w:tc>
          <w:tcPr>
            <w:tcW w:w="4651" w:type="dxa"/>
          </w:tcPr>
          <w:p w:rsidR="00596A5F" w:rsidRPr="004F741E" w:rsidRDefault="004F741E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lastRenderedPageBreak/>
              <w:t>Rivers and Mountains (Physical and Human Geography)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Rivers Around The World (Geography Now)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Rivers: The Study Book (Discover &amp; Learn)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Rivers (Where on Earth?)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Raging Rivers (Horrible Geography)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Rivers of the World (Great Rivers)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A Drop in the Ocean: The Story of Water (Science Works)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The Water Cycle (</w:t>
            </w:r>
            <w:proofErr w:type="spellStart"/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Geographics</w:t>
            </w:r>
            <w:proofErr w:type="spellEnd"/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The Water Cycle (Collins Big Cat)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Mountains (Go Facts: Natural Environments)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Mountains (</w:t>
            </w:r>
            <w:proofErr w:type="spellStart"/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Geographics</w:t>
            </w:r>
            <w:proofErr w:type="spellEnd"/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lastRenderedPageBreak/>
              <w:t>Mountains (Explorer Travel Guides)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How to Survive on a Mountain (Tough Guides)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Freaky Peaks (Horrible Geography)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Rivers (Habitat Survival)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Mountains (Habitat Survival)</w:t>
            </w:r>
            <w:r w:rsidRPr="004F741E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                      </w:t>
            </w:r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Pollution (</w:t>
            </w:r>
            <w:proofErr w:type="spellStart"/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Ecographics</w:t>
            </w:r>
            <w:proofErr w:type="spellEnd"/>
            <w:r w:rsidRPr="008D36F0">
              <w:rPr>
                <w:rFonts w:eastAsia="Times New Roman" w:cs="Times New Roman"/>
                <w:sz w:val="21"/>
                <w:szCs w:val="21"/>
                <w:lang w:eastAsia="en-GB"/>
              </w:rPr>
              <w:t>)</w:t>
            </w:r>
          </w:p>
        </w:tc>
        <w:tc>
          <w:tcPr>
            <w:tcW w:w="4651" w:type="dxa"/>
          </w:tcPr>
          <w:p w:rsidR="00513135" w:rsidRPr="00513135" w:rsidRDefault="00513135" w:rsidP="00513135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lastRenderedPageBreak/>
              <w:t>Terrible Tudors (Horrible Histories)</w:t>
            </w:r>
          </w:p>
          <w:p w:rsidR="00513135" w:rsidRPr="00513135" w:rsidRDefault="00513135" w:rsidP="00513135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>Tudors and Stuarts (Usborne History of Britain)</w:t>
            </w:r>
          </w:p>
          <w:p w:rsidR="00513135" w:rsidRPr="00513135" w:rsidRDefault="00513135" w:rsidP="00513135">
            <w:pPr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Men, Women and </w:t>
            </w:r>
            <w:proofErr w:type="spellStart"/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>Childen</w:t>
            </w:r>
            <w:proofErr w:type="spellEnd"/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in Tudor Times</w:t>
            </w:r>
            <w:r w:rsidRPr="00513135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</w:t>
            </w:r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>Elizabeth I (Discover the Tudors)</w:t>
            </w:r>
            <w:r w:rsidRPr="00513135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</w:t>
            </w:r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>Everyday Life (Discover the Tudors)</w:t>
            </w:r>
            <w:r w:rsidRPr="00513135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</w:t>
            </w:r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>Tudors and Stuarts in Britain (Tracking Down)</w:t>
            </w:r>
            <w:r w:rsidRPr="00513135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                   </w:t>
            </w:r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>Tudor Exploration (Discover the Tudors)</w:t>
            </w:r>
            <w:r w:rsidRPr="00513135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                                                                                                                     </w:t>
            </w:r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 xml:space="preserve">Royals, Rebels and Horrible </w:t>
            </w:r>
            <w:proofErr w:type="spellStart"/>
            <w:r w:rsidRPr="009D4799">
              <w:rPr>
                <w:rFonts w:eastAsia="Times New Roman" w:cs="Times New Roman"/>
                <w:sz w:val="21"/>
                <w:szCs w:val="21"/>
                <w:lang w:eastAsia="en-GB"/>
              </w:rPr>
              <w:t>Headchoppers</w:t>
            </w:r>
            <w:proofErr w:type="spellEnd"/>
          </w:p>
          <w:p w:rsidR="00596A5F" w:rsidRPr="0052422E" w:rsidRDefault="00596A5F"/>
        </w:tc>
      </w:tr>
      <w:tr w:rsidR="00596A5F" w:rsidTr="00596A5F">
        <w:tc>
          <w:tcPr>
            <w:tcW w:w="1741" w:type="dxa"/>
          </w:tcPr>
          <w:p w:rsidR="00596A5F" w:rsidRPr="00513135" w:rsidRDefault="00596A5F" w:rsidP="00596A5F">
            <w:pPr>
              <w:textAlignment w:val="baseline"/>
              <w:rPr>
                <w:rFonts w:eastAsia="Times New Roman" w:cs="Arial"/>
                <w:szCs w:val="24"/>
                <w:bdr w:val="none" w:sz="0" w:space="0" w:color="auto" w:frame="1"/>
                <w:lang w:eastAsia="en-GB"/>
              </w:rPr>
            </w:pPr>
            <w:r w:rsidRPr="00513135">
              <w:rPr>
                <w:rFonts w:eastAsia="Times New Roman" w:cs="Arial"/>
                <w:szCs w:val="24"/>
                <w:bdr w:val="none" w:sz="0" w:space="0" w:color="auto" w:frame="1"/>
                <w:lang w:eastAsia="en-GB"/>
              </w:rPr>
              <w:lastRenderedPageBreak/>
              <w:t>OTHER</w:t>
            </w:r>
          </w:p>
        </w:tc>
        <w:tc>
          <w:tcPr>
            <w:tcW w:w="4651" w:type="dxa"/>
          </w:tcPr>
          <w:p w:rsidR="00596A5F" w:rsidRPr="00027648" w:rsidRDefault="00F6589C" w:rsidP="00596A5F">
            <w:pPr>
              <w:textAlignment w:val="baseline"/>
              <w:rPr>
                <w:rFonts w:ascii="HelloHelicopter" w:eastAsia="Times New Roman" w:hAnsi="HelloHelicopter" w:cs="Arial"/>
                <w:szCs w:val="24"/>
                <w:bdr w:val="none" w:sz="0" w:space="0" w:color="auto" w:frame="1"/>
                <w:lang w:eastAsia="en-GB"/>
              </w:rPr>
            </w:pPr>
            <w:hyperlink r:id="rId9" w:history="1">
              <w:r w:rsidR="00596A5F" w:rsidRPr="003D7440">
                <w:rPr>
                  <w:rStyle w:val="Hyperlink"/>
                </w:rPr>
                <w:t>https://www.booksfortopics.com/oceans-and-seas</w:t>
              </w:r>
            </w:hyperlink>
            <w:r w:rsidR="00596A5F">
              <w:t xml:space="preserve"> </w:t>
            </w:r>
          </w:p>
        </w:tc>
        <w:tc>
          <w:tcPr>
            <w:tcW w:w="4651" w:type="dxa"/>
          </w:tcPr>
          <w:p w:rsidR="00596A5F" w:rsidRDefault="00F6589C">
            <w:hyperlink r:id="rId10" w:history="1">
              <w:r w:rsidR="004F741E" w:rsidRPr="003D7440">
                <w:rPr>
                  <w:rStyle w:val="Hyperlink"/>
                </w:rPr>
                <w:t>https://www.booksfortopics.com/mountains-and-volcanoes</w:t>
              </w:r>
            </w:hyperlink>
            <w:r w:rsidR="004F741E">
              <w:t xml:space="preserve"> </w:t>
            </w:r>
          </w:p>
          <w:p w:rsidR="004F741E" w:rsidRDefault="00F6589C">
            <w:hyperlink r:id="rId11" w:history="1">
              <w:r w:rsidR="004F741E" w:rsidRPr="003D7440">
                <w:rPr>
                  <w:rStyle w:val="Hyperlink"/>
                </w:rPr>
                <w:t>https://www.booksfortopics.com/water</w:t>
              </w:r>
            </w:hyperlink>
            <w:r w:rsidR="004F741E">
              <w:t xml:space="preserve"> </w:t>
            </w:r>
          </w:p>
        </w:tc>
        <w:tc>
          <w:tcPr>
            <w:tcW w:w="4651" w:type="dxa"/>
          </w:tcPr>
          <w:p w:rsidR="00596A5F" w:rsidRDefault="00F6589C">
            <w:hyperlink r:id="rId12" w:history="1">
              <w:r w:rsidR="00596A5F" w:rsidRPr="003D7440">
                <w:rPr>
                  <w:rStyle w:val="Hyperlink"/>
                </w:rPr>
                <w:t>https://www.booksfortopics.com/tudors</w:t>
              </w:r>
            </w:hyperlink>
            <w:r w:rsidR="00596A5F">
              <w:t xml:space="preserve"> </w:t>
            </w:r>
          </w:p>
        </w:tc>
      </w:tr>
    </w:tbl>
    <w:p w:rsidR="000728E2" w:rsidRDefault="000728E2"/>
    <w:sectPr w:rsidR="000728E2" w:rsidSect="00596A5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loHelicopter">
    <w:panose1 w:val="02000603000000000000"/>
    <w:charset w:val="00"/>
    <w:family w:val="auto"/>
    <w:pitch w:val="variable"/>
    <w:sig w:usb0="80000003" w:usb1="0001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A5F"/>
    <w:rsid w:val="000728E2"/>
    <w:rsid w:val="001B4CA3"/>
    <w:rsid w:val="004F741E"/>
    <w:rsid w:val="00513135"/>
    <w:rsid w:val="0052422E"/>
    <w:rsid w:val="00596A5F"/>
    <w:rsid w:val="00C22D5C"/>
    <w:rsid w:val="00F6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586391-7AA6-4B93-84D8-4F3BBDEC7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6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96A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yperlink" Target="https://www.booksfortopics.com/tudor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estro.cornerstoneseducation.co.uk/project/off-with-her-head?group_by=stage&amp;tab=book-list&amp;curriculumId=4571" TargetMode="External"/><Relationship Id="rId11" Type="http://schemas.openxmlformats.org/officeDocument/2006/relationships/hyperlink" Target="https://www.booksfortopics.com/water" TargetMode="External"/><Relationship Id="rId5" Type="http://schemas.openxmlformats.org/officeDocument/2006/relationships/hyperlink" Target="https://maestro.cornerstoneseducation.co.uk/project/misty-mountain-winding-river?group_by=stage&amp;tab=introductory-knowledge&amp;curriculumId=4571" TargetMode="External"/><Relationship Id="rId10" Type="http://schemas.openxmlformats.org/officeDocument/2006/relationships/hyperlink" Target="https://www.booksfortopics.com/mountains-and-volcanoes" TargetMode="External"/><Relationship Id="rId4" Type="http://schemas.openxmlformats.org/officeDocument/2006/relationships/hyperlink" Target="https://maestro.cornerstoneseducation.co.uk/project/blue-abyss?group_by=stage&amp;tab=" TargetMode="External"/><Relationship Id="rId9" Type="http://schemas.openxmlformats.org/officeDocument/2006/relationships/hyperlink" Target="https://www.booksfortopics.com/oceans-and-sea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927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Kate Dadswell</cp:lastModifiedBy>
  <cp:revision>3</cp:revision>
  <dcterms:created xsi:type="dcterms:W3CDTF">2022-08-02T14:38:00Z</dcterms:created>
  <dcterms:modified xsi:type="dcterms:W3CDTF">2022-08-23T09:30:00Z</dcterms:modified>
</cp:coreProperties>
</file>