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1413"/>
        <w:gridCol w:w="992"/>
        <w:gridCol w:w="8930"/>
      </w:tblGrid>
      <w:tr w:rsidR="00600BD7" w:rsidTr="00ED5985">
        <w:trPr>
          <w:cantSplit/>
          <w:trHeight w:val="1994"/>
        </w:trPr>
        <w:tc>
          <w:tcPr>
            <w:tcW w:w="1413" w:type="dxa"/>
            <w:vMerge w:val="restart"/>
            <w:textDirection w:val="btLr"/>
          </w:tcPr>
          <w:p w:rsidR="00F22DBB" w:rsidRPr="00F22DBB" w:rsidRDefault="00F22DBB" w:rsidP="00F22DBB">
            <w:pPr>
              <w:ind w:left="113" w:right="113"/>
              <w:rPr>
                <w:sz w:val="16"/>
                <w:szCs w:val="66"/>
              </w:rPr>
            </w:pPr>
            <w:r w:rsidRPr="00B14CE5">
              <w:rPr>
                <w:noProof/>
                <w:sz w:val="66"/>
                <w:szCs w:val="66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23F6438" wp14:editId="44F49243">
                  <wp:simplePos x="0" y="0"/>
                  <wp:positionH relativeFrom="column">
                    <wp:posOffset>-549910</wp:posOffset>
                  </wp:positionH>
                  <wp:positionV relativeFrom="paragraph">
                    <wp:posOffset>-1392555</wp:posOffset>
                  </wp:positionV>
                  <wp:extent cx="1811655" cy="785495"/>
                  <wp:effectExtent l="0" t="127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54" b="4996"/>
                          <a:stretch/>
                        </pic:blipFill>
                        <pic:spPr bwMode="auto">
                          <a:xfrm rot="16200000">
                            <a:off x="0" y="0"/>
                            <a:ext cx="1811655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66"/>
                <w:szCs w:val="66"/>
              </w:rPr>
              <w:t xml:space="preserve">                     </w:t>
            </w:r>
          </w:p>
          <w:p w:rsidR="00600BD7" w:rsidRDefault="00F22DBB" w:rsidP="00F22DBB">
            <w:pPr>
              <w:ind w:left="113" w:right="113"/>
            </w:pPr>
            <w:r>
              <w:rPr>
                <w:sz w:val="66"/>
                <w:szCs w:val="66"/>
              </w:rPr>
              <w:t xml:space="preserve">                     Y</w:t>
            </w:r>
            <w:r w:rsidR="00E94C25">
              <w:rPr>
                <w:sz w:val="66"/>
                <w:szCs w:val="66"/>
              </w:rPr>
              <w:t>ear 3</w:t>
            </w:r>
            <w:r w:rsidR="00277673">
              <w:rPr>
                <w:sz w:val="66"/>
                <w:szCs w:val="66"/>
              </w:rPr>
              <w:t>:</w:t>
            </w:r>
            <w:r>
              <w:rPr>
                <w:sz w:val="66"/>
                <w:szCs w:val="66"/>
              </w:rPr>
              <w:t xml:space="preserve"> </w:t>
            </w:r>
            <w:r w:rsidR="00600BD7" w:rsidRPr="00B14CE5">
              <w:rPr>
                <w:sz w:val="66"/>
                <w:szCs w:val="66"/>
              </w:rPr>
              <w:t>M</w:t>
            </w:r>
            <w:r>
              <w:rPr>
                <w:sz w:val="66"/>
                <w:szCs w:val="66"/>
              </w:rPr>
              <w:t>aths v</w:t>
            </w:r>
            <w:r w:rsidR="00600BD7" w:rsidRPr="00B14CE5">
              <w:rPr>
                <w:sz w:val="66"/>
                <w:szCs w:val="66"/>
              </w:rPr>
              <w:t>ocabulary to explain your</w:t>
            </w:r>
            <w:r>
              <w:rPr>
                <w:sz w:val="66"/>
                <w:szCs w:val="66"/>
              </w:rPr>
              <w:t xml:space="preserve"> </w:t>
            </w:r>
            <w:r w:rsidR="00600BD7" w:rsidRPr="00B14CE5">
              <w:rPr>
                <w:sz w:val="66"/>
                <w:szCs w:val="66"/>
              </w:rPr>
              <w:t>thinking!</w:t>
            </w:r>
          </w:p>
        </w:tc>
        <w:tc>
          <w:tcPr>
            <w:tcW w:w="992" w:type="dxa"/>
            <w:shd w:val="clear" w:color="auto" w:fill="A162D0"/>
            <w:textDirection w:val="btLr"/>
          </w:tcPr>
          <w:p w:rsidR="00600BD7" w:rsidRPr="00F36FC5" w:rsidRDefault="00600BD7" w:rsidP="00E97BC3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F36FC5">
              <w:rPr>
                <w:b/>
                <w:sz w:val="28"/>
                <w:szCs w:val="36"/>
              </w:rPr>
              <w:t>P</w:t>
            </w:r>
            <w:r w:rsidR="00E97BC3" w:rsidRPr="00F36FC5">
              <w:rPr>
                <w:b/>
                <w:sz w:val="28"/>
                <w:szCs w:val="36"/>
              </w:rPr>
              <w:t xml:space="preserve">roblem Solving and </w:t>
            </w:r>
            <w:r w:rsidRPr="00F36FC5">
              <w:rPr>
                <w:b/>
                <w:sz w:val="28"/>
                <w:szCs w:val="36"/>
              </w:rPr>
              <w:t>Reasoning</w:t>
            </w:r>
          </w:p>
        </w:tc>
        <w:tc>
          <w:tcPr>
            <w:tcW w:w="8930" w:type="dxa"/>
            <w:textDirection w:val="btLr"/>
          </w:tcPr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investigate </w:t>
            </w:r>
          </w:p>
          <w:p w:rsid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predict </w:t>
            </w:r>
          </w:p>
          <w:p w:rsidR="00277673" w:rsidRPr="00741AD2" w:rsidRDefault="0027767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describe</w:t>
            </w:r>
            <w:r w:rsidRPr="00741AD2">
              <w:rPr>
                <w:sz w:val="26"/>
                <w:szCs w:val="26"/>
              </w:rPr>
              <w:t xml:space="preserve"> </w:t>
            </w:r>
          </w:p>
          <w:p w:rsidR="00277673" w:rsidRPr="00741AD2" w:rsidRDefault="00AF6B1B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pick out </w:t>
            </w:r>
          </w:p>
          <w:p w:rsidR="00277673" w:rsidRPr="00741AD2" w:rsidRDefault="00277673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</w:t>
            </w:r>
            <w:r w:rsidRPr="00741AD2">
              <w:rPr>
                <w:sz w:val="26"/>
                <w:szCs w:val="26"/>
              </w:rPr>
              <w:t xml:space="preserve"> </w:t>
            </w:r>
          </w:p>
          <w:p w:rsidR="00277673" w:rsidRPr="00741AD2" w:rsidRDefault="00AB4320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explain </w:t>
            </w:r>
          </w:p>
          <w:p w:rsidR="00277673" w:rsidRDefault="00AF6B1B" w:rsidP="00277673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show me </w:t>
            </w:r>
          </w:p>
          <w:p w:rsidR="00277673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277673" w:rsidRDefault="00B103F1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describe the pattern</w:t>
            </w:r>
            <w:r w:rsidR="00741AD2" w:rsidRPr="00741AD2">
              <w:rPr>
                <w:sz w:val="26"/>
                <w:szCs w:val="26"/>
              </w:rPr>
              <w:t xml:space="preserve"> describe</w:t>
            </w:r>
            <w:r w:rsidR="00277673">
              <w:rPr>
                <w:sz w:val="26"/>
                <w:szCs w:val="26"/>
              </w:rPr>
              <w:t xml:space="preserve"> the rule</w:t>
            </w:r>
            <w:r w:rsidR="00AF6B1B">
              <w:rPr>
                <w:sz w:val="26"/>
                <w:szCs w:val="26"/>
              </w:rPr>
              <w:t xml:space="preserve"> </w:t>
            </w: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find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find all</w:t>
            </w:r>
            <w:r w:rsidR="00AF6B1B">
              <w:rPr>
                <w:sz w:val="26"/>
                <w:szCs w:val="26"/>
              </w:rPr>
              <w:t xml:space="preserve"> </w:t>
            </w:r>
          </w:p>
          <w:p w:rsidR="00741AD2" w:rsidRP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find different </w:t>
            </w:r>
          </w:p>
          <w:p w:rsid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arrange </w:t>
            </w:r>
          </w:p>
          <w:p w:rsidR="00741AD2" w:rsidRPr="00741AD2" w:rsidRDefault="00741AD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rearrange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change</w:t>
            </w:r>
            <w:r w:rsidR="00AF6B1B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split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741AD2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separate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carry on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continue</w:t>
            </w:r>
            <w:r w:rsidR="00741AD2" w:rsidRPr="00741AD2">
              <w:rPr>
                <w:sz w:val="26"/>
                <w:szCs w:val="26"/>
              </w:rPr>
              <w:t xml:space="preserve"> </w:t>
            </w:r>
          </w:p>
          <w:p w:rsidR="00277673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repeat</w:t>
            </w:r>
            <w:r w:rsidR="00AF6B1B">
              <w:rPr>
                <w:sz w:val="26"/>
                <w:szCs w:val="26"/>
              </w:rPr>
              <w:t xml:space="preserve"> </w:t>
            </w:r>
          </w:p>
          <w:p w:rsidR="00741AD2" w:rsidRPr="00741AD2" w:rsidRDefault="00277673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W</w:t>
            </w:r>
            <w:r w:rsidR="00741AD2" w:rsidRPr="00741AD2">
              <w:rPr>
                <w:sz w:val="26"/>
                <w:szCs w:val="26"/>
              </w:rPr>
              <w:t xml:space="preserve">hat comes next? </w:t>
            </w:r>
          </w:p>
          <w:p w:rsidR="00741AD2" w:rsidRPr="00741AD2" w:rsidRDefault="00741AD2" w:rsidP="00741AD2">
            <w:pPr>
              <w:ind w:left="113" w:right="113"/>
              <w:jc w:val="center"/>
              <w:rPr>
                <w:sz w:val="26"/>
                <w:szCs w:val="26"/>
              </w:rPr>
            </w:pPr>
            <w:r w:rsidRPr="00741AD2">
              <w:rPr>
                <w:sz w:val="26"/>
                <w:szCs w:val="26"/>
              </w:rPr>
              <w:t xml:space="preserve"> </w:t>
            </w:r>
          </w:p>
          <w:p w:rsidR="00600BD7" w:rsidRPr="00741AD2" w:rsidRDefault="00600BD7" w:rsidP="00741AD2">
            <w:pPr>
              <w:ind w:left="113" w:right="113"/>
              <w:jc w:val="center"/>
              <w:rPr>
                <w:sz w:val="26"/>
                <w:szCs w:val="26"/>
              </w:rPr>
            </w:pPr>
          </w:p>
        </w:tc>
      </w:tr>
      <w:tr w:rsidR="00600BD7" w:rsidTr="006E47AD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CC0099"/>
            <w:textDirection w:val="btLr"/>
            <w:vAlign w:val="center"/>
          </w:tcPr>
          <w:p w:rsidR="00600BD7" w:rsidRPr="00F36FC5" w:rsidRDefault="00600BD7" w:rsidP="006E47AD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F36FC5">
              <w:rPr>
                <w:b/>
                <w:sz w:val="28"/>
                <w:szCs w:val="36"/>
              </w:rPr>
              <w:t>Statistics</w:t>
            </w:r>
          </w:p>
        </w:tc>
        <w:tc>
          <w:tcPr>
            <w:tcW w:w="8930" w:type="dxa"/>
            <w:textDirection w:val="btLr"/>
          </w:tcPr>
          <w:p w:rsidR="00B103F1" w:rsidRPr="00277673" w:rsidRDefault="00B103F1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table, </w:t>
            </w:r>
            <w:r w:rsidR="00636556" w:rsidRPr="000601CE">
              <w:rPr>
                <w:color w:val="FF0000"/>
                <w:sz w:val="26"/>
                <w:szCs w:val="28"/>
              </w:rPr>
              <w:t xml:space="preserve">chart, diagram, </w:t>
            </w:r>
            <w:r w:rsidRPr="00277673">
              <w:rPr>
                <w:sz w:val="26"/>
                <w:szCs w:val="28"/>
              </w:rPr>
              <w:t>graph,</w:t>
            </w:r>
          </w:p>
          <w:p w:rsidR="00DA414A" w:rsidRPr="000601CE" w:rsidRDefault="00636556" w:rsidP="00B103F1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 xml:space="preserve">bar chart, </w:t>
            </w:r>
          </w:p>
          <w:p w:rsidR="00B103F1" w:rsidRPr="00277673" w:rsidRDefault="00636556" w:rsidP="00B103F1">
            <w:pPr>
              <w:ind w:left="113" w:right="113"/>
              <w:jc w:val="center"/>
              <w:rPr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 xml:space="preserve">frequency table, </w:t>
            </w:r>
            <w:r w:rsidR="00CB6406">
              <w:rPr>
                <w:sz w:val="26"/>
                <w:szCs w:val="28"/>
              </w:rPr>
              <w:t xml:space="preserve">pictogram </w:t>
            </w:r>
          </w:p>
          <w:p w:rsidR="00CB6406" w:rsidRDefault="00CB6406" w:rsidP="00636556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636556" w:rsidRPr="000601CE" w:rsidRDefault="00636556" w:rsidP="00636556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>axis, axes</w:t>
            </w:r>
          </w:p>
          <w:p w:rsidR="00636556" w:rsidRPr="000601CE" w:rsidRDefault="00636556" w:rsidP="00636556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</w:p>
          <w:p w:rsidR="00636556" w:rsidRPr="00FE1944" w:rsidRDefault="00FE1944" w:rsidP="00636556">
            <w:pPr>
              <w:ind w:left="113" w:right="113"/>
              <w:jc w:val="center"/>
              <w:rPr>
                <w:sz w:val="26"/>
                <w:szCs w:val="28"/>
                <w:u w:val="single"/>
              </w:rPr>
            </w:pPr>
            <w:r w:rsidRPr="000601CE">
              <w:rPr>
                <w:color w:val="FF0000"/>
                <w:sz w:val="26"/>
                <w:szCs w:val="28"/>
              </w:rPr>
              <w:t>Carroll diagram, Venn diagram</w:t>
            </w:r>
            <w:r w:rsidR="00636556" w:rsidRPr="00FE1944">
              <w:rPr>
                <w:sz w:val="26"/>
                <w:szCs w:val="28"/>
                <w:u w:val="single"/>
              </w:rPr>
              <w:t xml:space="preserve"> 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A171DC" w:rsidRDefault="00A171DC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count, tally</w:t>
            </w:r>
          </w:p>
          <w:p w:rsidR="00636556" w:rsidRPr="00277673" w:rsidRDefault="00636556" w:rsidP="00636556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 </w:t>
            </w:r>
          </w:p>
          <w:p w:rsidR="00B103F1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sort</w:t>
            </w:r>
            <w:r w:rsidR="00B103F1" w:rsidRPr="00277673">
              <w:rPr>
                <w:sz w:val="26"/>
                <w:szCs w:val="28"/>
              </w:rPr>
              <w:t>,</w:t>
            </w:r>
            <w:r w:rsidRPr="00277673">
              <w:rPr>
                <w:sz w:val="26"/>
                <w:szCs w:val="28"/>
              </w:rPr>
              <w:t xml:space="preserve"> vote</w:t>
            </w:r>
            <w:r w:rsidR="00B103F1" w:rsidRPr="00277673">
              <w:rPr>
                <w:sz w:val="26"/>
                <w:szCs w:val="28"/>
              </w:rPr>
              <w:t>, group</w:t>
            </w:r>
            <w:r w:rsidR="00AF6B1B">
              <w:rPr>
                <w:sz w:val="26"/>
                <w:szCs w:val="28"/>
              </w:rPr>
              <w:t xml:space="preserve"> </w:t>
            </w:r>
          </w:p>
          <w:p w:rsidR="00741AD2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 </w:t>
            </w:r>
          </w:p>
          <w:p w:rsidR="00741AD2" w:rsidRPr="00277673" w:rsidRDefault="00741AD2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represent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set, list</w:t>
            </w:r>
            <w:r w:rsidR="00AF6B1B">
              <w:rPr>
                <w:sz w:val="26"/>
                <w:szCs w:val="28"/>
              </w:rPr>
              <w:t xml:space="preserve">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l</w:t>
            </w:r>
            <w:r w:rsidR="00741AD2" w:rsidRPr="00277673">
              <w:rPr>
                <w:sz w:val="26"/>
                <w:szCs w:val="28"/>
              </w:rPr>
              <w:t xml:space="preserve">abel, title </w:t>
            </w:r>
          </w:p>
          <w:p w:rsidR="00B103F1" w:rsidRPr="00277673" w:rsidRDefault="00B103F1" w:rsidP="00741AD2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AF6B1B" w:rsidRDefault="00DA414A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most popular </w:t>
            </w:r>
          </w:p>
          <w:p w:rsidR="00741AD2" w:rsidRPr="00277673" w:rsidRDefault="00DA414A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most common </w:t>
            </w:r>
            <w:r w:rsidR="00741AD2" w:rsidRPr="00277673">
              <w:rPr>
                <w:sz w:val="26"/>
                <w:szCs w:val="28"/>
              </w:rPr>
              <w:t xml:space="preserve"> </w:t>
            </w:r>
          </w:p>
          <w:p w:rsidR="00741AD2" w:rsidRPr="00277673" w:rsidRDefault="00DA414A" w:rsidP="00741AD2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least popular </w:t>
            </w:r>
            <w:r w:rsidR="00741AD2" w:rsidRPr="00277673">
              <w:rPr>
                <w:sz w:val="26"/>
                <w:szCs w:val="28"/>
              </w:rPr>
              <w:t xml:space="preserve"> </w:t>
            </w:r>
          </w:p>
          <w:p w:rsidR="00AC6782" w:rsidRPr="00741AD2" w:rsidRDefault="00741AD2" w:rsidP="00741AD2">
            <w:pPr>
              <w:ind w:left="113" w:right="113"/>
              <w:jc w:val="center"/>
              <w:rPr>
                <w:sz w:val="28"/>
                <w:szCs w:val="28"/>
              </w:rPr>
            </w:pPr>
            <w:r w:rsidRPr="00277673">
              <w:rPr>
                <w:sz w:val="26"/>
                <w:szCs w:val="28"/>
              </w:rPr>
              <w:t>least common</w:t>
            </w:r>
            <w:r w:rsidR="00AF6B1B">
              <w:rPr>
                <w:sz w:val="26"/>
                <w:szCs w:val="28"/>
              </w:rPr>
              <w:t xml:space="preserve"> </w:t>
            </w:r>
          </w:p>
        </w:tc>
      </w:tr>
      <w:tr w:rsidR="00B14CE5" w:rsidTr="00ED5985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B14CE5" w:rsidRDefault="00B14CE5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5B9BD5" w:themeFill="accent1"/>
            <w:textDirection w:val="btLr"/>
            <w:vAlign w:val="center"/>
          </w:tcPr>
          <w:p w:rsidR="00B14CE5" w:rsidRPr="00F36FC5" w:rsidRDefault="00B14CE5" w:rsidP="006E47AD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F36FC5">
              <w:rPr>
                <w:b/>
                <w:sz w:val="28"/>
                <w:szCs w:val="36"/>
              </w:rPr>
              <w:t>Geometry</w:t>
            </w:r>
          </w:p>
        </w:tc>
        <w:tc>
          <w:tcPr>
            <w:tcW w:w="8930" w:type="dxa"/>
            <w:textDirection w:val="btLr"/>
          </w:tcPr>
          <w:p w:rsidR="00741AD2" w:rsidRPr="000601CE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>greater/less than 90º</w:t>
            </w:r>
            <w:r w:rsidR="00741AD2" w:rsidRPr="000601CE">
              <w:rPr>
                <w:sz w:val="26"/>
                <w:szCs w:val="28"/>
              </w:rPr>
              <w:t xml:space="preserve"> </w:t>
            </w:r>
          </w:p>
          <w:p w:rsidR="002D0098" w:rsidRPr="00CB6406" w:rsidRDefault="002D0098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AF6B1B" w:rsidRPr="00CB6406" w:rsidRDefault="000601CE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straight line,</w:t>
            </w:r>
          </w:p>
          <w:p w:rsidR="00F80A42" w:rsidRPr="000601CE" w:rsidRDefault="002D0098" w:rsidP="00F80A42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>horizontal</w:t>
            </w:r>
            <w:r w:rsidR="00AF6B1B" w:rsidRPr="00CB6406">
              <w:rPr>
                <w:sz w:val="26"/>
                <w:szCs w:val="28"/>
              </w:rPr>
              <w:t xml:space="preserve"> / </w:t>
            </w:r>
            <w:r w:rsidRPr="00CB6406">
              <w:rPr>
                <w:sz w:val="26"/>
                <w:szCs w:val="28"/>
              </w:rPr>
              <w:t>vertical</w:t>
            </w:r>
            <w:r w:rsidR="000601CE">
              <w:rPr>
                <w:sz w:val="26"/>
                <w:szCs w:val="28"/>
              </w:rPr>
              <w:t>,</w:t>
            </w:r>
            <w:r w:rsidR="00F80A42">
              <w:rPr>
                <w:sz w:val="20"/>
                <w:szCs w:val="28"/>
              </w:rPr>
              <w:t xml:space="preserve"> </w:t>
            </w:r>
            <w:r w:rsidR="00F80A42" w:rsidRPr="000601CE">
              <w:rPr>
                <w:color w:val="FF0000"/>
                <w:sz w:val="26"/>
                <w:szCs w:val="28"/>
              </w:rPr>
              <w:t>perpendicular lines/sides</w:t>
            </w:r>
            <w:r w:rsidR="000601CE">
              <w:rPr>
                <w:color w:val="FF0000"/>
                <w:sz w:val="26"/>
                <w:szCs w:val="28"/>
              </w:rPr>
              <w:t>,</w:t>
            </w:r>
          </w:p>
          <w:p w:rsidR="00F80A42" w:rsidRPr="000601CE" w:rsidRDefault="00F80A42" w:rsidP="00F80A42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 xml:space="preserve"> parallel lines/sides</w:t>
            </w:r>
            <w:r w:rsidR="000601CE">
              <w:rPr>
                <w:color w:val="FF0000"/>
                <w:sz w:val="26"/>
                <w:szCs w:val="28"/>
              </w:rPr>
              <w:t>,</w:t>
            </w:r>
          </w:p>
          <w:p w:rsidR="00F80A42" w:rsidRPr="00FE1944" w:rsidRDefault="00F80A42" w:rsidP="00F80A42">
            <w:pPr>
              <w:ind w:left="113" w:right="113"/>
              <w:jc w:val="center"/>
              <w:rPr>
                <w:sz w:val="26"/>
                <w:szCs w:val="28"/>
                <w:u w:val="single"/>
              </w:rPr>
            </w:pPr>
            <w:r w:rsidRPr="000601CE">
              <w:rPr>
                <w:color w:val="FF0000"/>
                <w:sz w:val="26"/>
                <w:szCs w:val="28"/>
              </w:rPr>
              <w:t>pair of parallel lines</w:t>
            </w: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>symmetrical</w:t>
            </w:r>
            <w:r w:rsidR="00AF6B1B" w:rsidRPr="00CB6406">
              <w:rPr>
                <w:sz w:val="26"/>
                <w:szCs w:val="28"/>
              </w:rPr>
              <w:t xml:space="preserve"> </w:t>
            </w: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>line(s) of symmetry</w:t>
            </w: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>mirror line</w:t>
            </w:r>
            <w:r w:rsidR="00AF6B1B" w:rsidRPr="00CB6406">
              <w:rPr>
                <w:sz w:val="26"/>
                <w:szCs w:val="28"/>
              </w:rPr>
              <w:t xml:space="preserve"> </w:t>
            </w: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>reflection</w:t>
            </w:r>
            <w:r w:rsidR="00AF6B1B" w:rsidRPr="00CB6406">
              <w:rPr>
                <w:sz w:val="26"/>
                <w:szCs w:val="28"/>
              </w:rPr>
              <w:t xml:space="preserve"> </w:t>
            </w: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>face, side, edge</w:t>
            </w:r>
            <w:r w:rsidR="00AF6B1B" w:rsidRPr="00CB6406">
              <w:rPr>
                <w:sz w:val="26"/>
                <w:szCs w:val="28"/>
              </w:rPr>
              <w:t xml:space="preserve"> </w:t>
            </w: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>flat, curved, straight, round</w:t>
            </w:r>
            <w:r w:rsidR="00AF6B1B" w:rsidRPr="00CB6406">
              <w:rPr>
                <w:sz w:val="26"/>
                <w:szCs w:val="28"/>
              </w:rPr>
              <w:t xml:space="preserve"> </w:t>
            </w: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741AD2" w:rsidRPr="00CB6406" w:rsidRDefault="00741AD2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 xml:space="preserve">rotation  </w:t>
            </w:r>
          </w:p>
          <w:p w:rsidR="0090070C" w:rsidRPr="00CB6406" w:rsidRDefault="0090070C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>clockwise</w:t>
            </w:r>
            <w:r w:rsidR="00AF6B1B" w:rsidRPr="00CB6406">
              <w:rPr>
                <w:sz w:val="26"/>
                <w:szCs w:val="28"/>
              </w:rPr>
              <w:t xml:space="preserve"> </w:t>
            </w:r>
          </w:p>
          <w:p w:rsidR="00AC6782" w:rsidRPr="00CB6406" w:rsidRDefault="00741AD2" w:rsidP="0090070C">
            <w:pPr>
              <w:ind w:left="113" w:right="113"/>
              <w:jc w:val="center"/>
              <w:rPr>
                <w:sz w:val="26"/>
                <w:szCs w:val="28"/>
              </w:rPr>
            </w:pPr>
            <w:r w:rsidRPr="00CB6406">
              <w:rPr>
                <w:sz w:val="26"/>
                <w:szCs w:val="28"/>
              </w:rPr>
              <w:t xml:space="preserve">anticlockwise </w:t>
            </w:r>
          </w:p>
          <w:p w:rsidR="0090070C" w:rsidRPr="00CB6406" w:rsidRDefault="0090070C" w:rsidP="0090070C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90070C" w:rsidRPr="000601CE" w:rsidRDefault="0090070C" w:rsidP="009007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>orientation (same or different)</w:t>
            </w:r>
          </w:p>
        </w:tc>
      </w:tr>
      <w:tr w:rsidR="00600BD7" w:rsidTr="00ED5985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9CC2E5" w:themeFill="accent1" w:themeFillTint="99"/>
            <w:textDirection w:val="btLr"/>
            <w:vAlign w:val="center"/>
          </w:tcPr>
          <w:p w:rsidR="00600BD7" w:rsidRPr="00F36FC5" w:rsidRDefault="00B14CE5" w:rsidP="006E47AD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F36FC5">
              <w:rPr>
                <w:b/>
                <w:sz w:val="28"/>
                <w:szCs w:val="36"/>
              </w:rPr>
              <w:t>Measures</w:t>
            </w:r>
          </w:p>
        </w:tc>
        <w:tc>
          <w:tcPr>
            <w:tcW w:w="8930" w:type="dxa"/>
            <w:textDirection w:val="btLr"/>
          </w:tcPr>
          <w:p w:rsid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millimetres (mm)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centimetres (cm)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metres (</w:t>
            </w:r>
            <w:r w:rsidR="00741AD2" w:rsidRPr="002D0098">
              <w:rPr>
                <w:sz w:val="20"/>
                <w:szCs w:val="24"/>
              </w:rPr>
              <w:t>m</w:t>
            </w:r>
            <w:r w:rsidRPr="002D0098">
              <w:rPr>
                <w:sz w:val="20"/>
                <w:szCs w:val="24"/>
              </w:rPr>
              <w:t>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kilometres (km)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13A7D" w:rsidRPr="002D0098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g</w:t>
            </w:r>
            <w:r w:rsidR="00713A7D" w:rsidRPr="002D0098">
              <w:rPr>
                <w:sz w:val="20"/>
                <w:szCs w:val="24"/>
              </w:rPr>
              <w:t>rams (g)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kilograms (kg)</w:t>
            </w:r>
            <w:r w:rsidR="00741AD2" w:rsidRPr="002D0098">
              <w:rPr>
                <w:sz w:val="20"/>
                <w:szCs w:val="24"/>
              </w:rPr>
              <w:t xml:space="preserve"> 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millimetres (ml)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litres (l)</w:t>
            </w:r>
          </w:p>
          <w:p w:rsidR="00713A7D" w:rsidRPr="002D0098" w:rsidRDefault="00713A7D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741AD2" w:rsidRPr="002D0098" w:rsidRDefault="00741AD2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length, width, height, depth long, longer, longest, short, shorter shortest, tall, taller, tallest, high, higher, highest low, wide, nar</w:t>
            </w:r>
            <w:r w:rsidR="00E97BC3" w:rsidRPr="002D0098">
              <w:rPr>
                <w:sz w:val="20"/>
                <w:szCs w:val="24"/>
              </w:rPr>
              <w:t xml:space="preserve">row, deep, shallow, thick, thin, </w:t>
            </w:r>
            <w:r w:rsidRPr="002D0098">
              <w:rPr>
                <w:sz w:val="20"/>
                <w:szCs w:val="24"/>
              </w:rPr>
              <w:t xml:space="preserve">far, near, close 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heavy, heavier, heaviest, light, lighter, lightest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741AD2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money, coin, penny, pence, pound, price, cost, change, dear(</w:t>
            </w:r>
            <w:proofErr w:type="spellStart"/>
            <w:r w:rsidRPr="002D0098">
              <w:rPr>
                <w:sz w:val="20"/>
                <w:szCs w:val="24"/>
              </w:rPr>
              <w:t>er</w:t>
            </w:r>
            <w:proofErr w:type="spellEnd"/>
            <w:r w:rsidRPr="002D0098">
              <w:rPr>
                <w:sz w:val="20"/>
                <w:szCs w:val="24"/>
              </w:rPr>
              <w:t xml:space="preserve">), costs more, costs less, cheaper, </w:t>
            </w:r>
          </w:p>
          <w:p w:rsidR="00E97BC3" w:rsidRPr="002D0098" w:rsidRDefault="00741AD2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costs the same as</w:t>
            </w:r>
            <w:r w:rsidR="00E97BC3" w:rsidRPr="002D0098">
              <w:rPr>
                <w:sz w:val="20"/>
                <w:szCs w:val="24"/>
              </w:rPr>
              <w:t>…</w:t>
            </w:r>
            <w:r w:rsidRPr="002D0098">
              <w:rPr>
                <w:sz w:val="20"/>
                <w:szCs w:val="24"/>
              </w:rPr>
              <w:t xml:space="preserve"> </w:t>
            </w:r>
          </w:p>
          <w:p w:rsidR="00E97BC3" w:rsidRPr="002D0098" w:rsidRDefault="00E97BC3" w:rsidP="00B14CE5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0601CE" w:rsidRDefault="00E97BC3" w:rsidP="00E97BC3">
            <w:pPr>
              <w:ind w:left="113" w:right="113"/>
              <w:jc w:val="center"/>
              <w:rPr>
                <w:color w:val="FF0000"/>
                <w:sz w:val="20"/>
                <w:szCs w:val="24"/>
              </w:rPr>
            </w:pPr>
            <w:r w:rsidRPr="000601CE">
              <w:rPr>
                <w:color w:val="FF0000"/>
                <w:sz w:val="20"/>
                <w:szCs w:val="24"/>
              </w:rPr>
              <w:t>12-hour/24-hour clock</w:t>
            </w:r>
            <w:r w:rsidR="0090070C" w:rsidRPr="000601CE">
              <w:rPr>
                <w:color w:val="FF0000"/>
                <w:sz w:val="20"/>
                <w:szCs w:val="24"/>
              </w:rPr>
              <w:t>,</w:t>
            </w:r>
          </w:p>
          <w:p w:rsidR="0090070C" w:rsidRDefault="0090070C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o'clock, half past/to,</w:t>
            </w: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quarter past/to</w:t>
            </w:r>
            <w:r w:rsidR="0090070C">
              <w:rPr>
                <w:sz w:val="20"/>
                <w:szCs w:val="24"/>
              </w:rPr>
              <w:t>,</w:t>
            </w:r>
            <w:r w:rsidRPr="002D0098">
              <w:rPr>
                <w:sz w:val="20"/>
                <w:szCs w:val="24"/>
              </w:rPr>
              <w:t xml:space="preserve"> </w:t>
            </w:r>
          </w:p>
          <w:p w:rsidR="00E97BC3" w:rsidRPr="000601CE" w:rsidRDefault="00E97BC3" w:rsidP="00E97BC3">
            <w:pPr>
              <w:ind w:left="113" w:right="113"/>
              <w:jc w:val="center"/>
              <w:rPr>
                <w:color w:val="FF0000"/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 xml:space="preserve">day, week, </w:t>
            </w:r>
            <w:r w:rsidR="00DA414A" w:rsidRPr="002D0098">
              <w:rPr>
                <w:sz w:val="20"/>
                <w:szCs w:val="24"/>
              </w:rPr>
              <w:t xml:space="preserve">weekend, </w:t>
            </w:r>
            <w:r w:rsidRPr="002D0098">
              <w:rPr>
                <w:sz w:val="20"/>
                <w:szCs w:val="24"/>
              </w:rPr>
              <w:t xml:space="preserve">month, year, </w:t>
            </w:r>
            <w:r w:rsidRPr="000601CE">
              <w:rPr>
                <w:color w:val="FF0000"/>
                <w:sz w:val="20"/>
                <w:szCs w:val="24"/>
              </w:rPr>
              <w:t>leap year</w:t>
            </w: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</w:p>
          <w:p w:rsidR="00E97BC3" w:rsidRPr="002D0098" w:rsidRDefault="00E97BC3" w:rsidP="00E97BC3">
            <w:pPr>
              <w:ind w:left="113" w:right="113"/>
              <w:jc w:val="center"/>
              <w:rPr>
                <w:sz w:val="20"/>
                <w:szCs w:val="24"/>
              </w:rPr>
            </w:pPr>
            <w:r w:rsidRPr="002D0098">
              <w:rPr>
                <w:sz w:val="20"/>
                <w:szCs w:val="24"/>
              </w:rPr>
              <w:t>temperature (degrees)</w:t>
            </w:r>
          </w:p>
          <w:p w:rsidR="00E97BC3" w:rsidRPr="00741AD2" w:rsidRDefault="00E97BC3" w:rsidP="00B14CE5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92D050"/>
            <w:textDirection w:val="btLr"/>
          </w:tcPr>
          <w:p w:rsidR="00600BD7" w:rsidRPr="00F36FC5" w:rsidRDefault="00E97BC3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F36FC5">
              <w:rPr>
                <w:b/>
                <w:sz w:val="28"/>
                <w:szCs w:val="36"/>
              </w:rPr>
              <w:t>Fractions and D</w:t>
            </w:r>
            <w:r w:rsidR="00600BD7" w:rsidRPr="00F36FC5">
              <w:rPr>
                <w:b/>
                <w:sz w:val="28"/>
                <w:szCs w:val="36"/>
              </w:rPr>
              <w:t>ecimals</w:t>
            </w:r>
          </w:p>
        </w:tc>
        <w:tc>
          <w:tcPr>
            <w:tcW w:w="8930" w:type="dxa"/>
            <w:textDirection w:val="btLr"/>
          </w:tcPr>
          <w:p w:rsidR="00595167" w:rsidRPr="000601CE" w:rsidRDefault="00595167" w:rsidP="00595167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 xml:space="preserve">unit fraction </w:t>
            </w:r>
          </w:p>
          <w:p w:rsidR="00595167" w:rsidRPr="000601CE" w:rsidRDefault="00595167" w:rsidP="00595167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 xml:space="preserve">non-unit fraction </w:t>
            </w:r>
          </w:p>
          <w:p w:rsidR="00595167" w:rsidRPr="000601CE" w:rsidRDefault="00595167" w:rsidP="00070A38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</w:p>
          <w:p w:rsidR="00070A38" w:rsidRPr="000601CE" w:rsidRDefault="00595167" w:rsidP="00070A38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>numerator</w:t>
            </w:r>
            <w:r w:rsidR="00070A38" w:rsidRPr="000601CE">
              <w:rPr>
                <w:color w:val="FF0000"/>
                <w:sz w:val="26"/>
                <w:szCs w:val="28"/>
              </w:rPr>
              <w:t xml:space="preserve"> denominator </w:t>
            </w:r>
          </w:p>
          <w:p w:rsidR="00070A38" w:rsidRPr="000601CE" w:rsidRDefault="00070A38" w:rsidP="00B14CE5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</w:p>
          <w:p w:rsidR="00595167" w:rsidRPr="000601CE" w:rsidRDefault="00741AD2" w:rsidP="00B14CE5">
            <w:pPr>
              <w:ind w:left="113" w:right="113"/>
              <w:jc w:val="center"/>
              <w:rPr>
                <w:color w:val="FF0000"/>
                <w:sz w:val="26"/>
                <w:szCs w:val="28"/>
              </w:rPr>
            </w:pPr>
            <w:r w:rsidRPr="000601CE">
              <w:rPr>
                <w:color w:val="FF0000"/>
                <w:sz w:val="26"/>
                <w:szCs w:val="28"/>
              </w:rPr>
              <w:t xml:space="preserve">compare and order </w:t>
            </w:r>
          </w:p>
          <w:p w:rsidR="00595167" w:rsidRPr="00277673" w:rsidRDefault="00595167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595167" w:rsidRPr="00277673" w:rsidRDefault="00595167" w:rsidP="00595167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whole </w:t>
            </w:r>
          </w:p>
          <w:p w:rsidR="00AC6782" w:rsidRPr="00277673" w:rsidRDefault="00595167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 xml:space="preserve">halves, quarters, eighths, </w:t>
            </w:r>
            <w:r w:rsidR="00741AD2" w:rsidRPr="000601CE">
              <w:rPr>
                <w:color w:val="FF0000"/>
                <w:sz w:val="26"/>
                <w:szCs w:val="28"/>
              </w:rPr>
              <w:t>tenths</w:t>
            </w:r>
            <w:r w:rsidRPr="000601CE">
              <w:rPr>
                <w:color w:val="FF0000"/>
                <w:sz w:val="26"/>
                <w:szCs w:val="28"/>
              </w:rPr>
              <w:t>,</w:t>
            </w:r>
          </w:p>
          <w:p w:rsidR="00741AD2" w:rsidRPr="00277673" w:rsidRDefault="00595167" w:rsidP="00B14CE5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thirds</w:t>
            </w:r>
          </w:p>
          <w:p w:rsidR="00595167" w:rsidRPr="00277673" w:rsidRDefault="00595167" w:rsidP="00B14CE5">
            <w:pPr>
              <w:ind w:left="113" w:right="113"/>
              <w:jc w:val="center"/>
              <w:rPr>
                <w:sz w:val="26"/>
                <w:szCs w:val="28"/>
              </w:rPr>
            </w:pPr>
          </w:p>
          <w:p w:rsidR="00AC6782" w:rsidRPr="00277673" w:rsidRDefault="00595167" w:rsidP="00595167">
            <w:pPr>
              <w:ind w:left="113" w:right="113"/>
              <w:jc w:val="center"/>
              <w:rPr>
                <w:sz w:val="26"/>
                <w:szCs w:val="28"/>
              </w:rPr>
            </w:pPr>
            <w:r w:rsidRPr="00277673">
              <w:rPr>
                <w:sz w:val="26"/>
                <w:szCs w:val="28"/>
              </w:rPr>
              <w:t>equal parts</w:t>
            </w:r>
          </w:p>
          <w:p w:rsidR="00595167" w:rsidRPr="00595167" w:rsidRDefault="00595167" w:rsidP="00595167">
            <w:pPr>
              <w:ind w:left="113" w:right="113"/>
              <w:jc w:val="center"/>
              <w:rPr>
                <w:sz w:val="28"/>
                <w:szCs w:val="28"/>
              </w:rPr>
            </w:pPr>
            <w:r w:rsidRPr="00277673">
              <w:rPr>
                <w:sz w:val="26"/>
                <w:szCs w:val="28"/>
              </w:rPr>
              <w:t>How many equal parts are there in the whole?</w:t>
            </w:r>
          </w:p>
        </w:tc>
      </w:tr>
      <w:tr w:rsidR="00600BD7" w:rsidRPr="00741AD2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FFC000"/>
            <w:textDirection w:val="btLr"/>
          </w:tcPr>
          <w:p w:rsidR="00600BD7" w:rsidRPr="00F36FC5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F36FC5">
              <w:rPr>
                <w:b/>
                <w:sz w:val="28"/>
                <w:szCs w:val="36"/>
              </w:rPr>
              <w:t>Multiplication and Division</w:t>
            </w:r>
            <w:r w:rsidR="00AF6B1B" w:rsidRPr="00F36FC5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600BD7" w:rsidRPr="00277673" w:rsidRDefault="00741AD2" w:rsidP="00B14CE5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multiplication facts</w:t>
            </w:r>
            <w:r w:rsidR="0024482D" w:rsidRPr="00277673">
              <w:rPr>
                <w:sz w:val="26"/>
                <w:szCs w:val="24"/>
              </w:rPr>
              <w:t>,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multiply by,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0601CE">
              <w:rPr>
                <w:color w:val="FF0000"/>
                <w:sz w:val="26"/>
                <w:szCs w:val="24"/>
              </w:rPr>
              <w:t>multiple(s) of, product,</w:t>
            </w:r>
            <w:r w:rsidR="000601CE">
              <w:rPr>
                <w:sz w:val="26"/>
                <w:szCs w:val="24"/>
              </w:rPr>
              <w:t xml:space="preserve"> lots of, groups of, </w:t>
            </w:r>
            <w:r w:rsidRPr="00277673">
              <w:rPr>
                <w:sz w:val="26"/>
                <w:szCs w:val="24"/>
              </w:rPr>
              <w:t>times, repeated addition,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double, </w:t>
            </w:r>
          </w:p>
          <w:p w:rsidR="0024482D" w:rsidRPr="00277673" w:rsidRDefault="00DA414A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H</w:t>
            </w:r>
            <w:r w:rsidR="0024482D" w:rsidRPr="00277673">
              <w:rPr>
                <w:sz w:val="26"/>
                <w:szCs w:val="24"/>
              </w:rPr>
              <w:t>ow many times?</w:t>
            </w:r>
          </w:p>
          <w:p w:rsidR="0024482D" w:rsidRPr="00277673" w:rsidRDefault="0024482D" w:rsidP="00B14CE5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AF6B1B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share,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share </w:t>
            </w:r>
            <w:r w:rsidR="00AF6B1B">
              <w:rPr>
                <w:sz w:val="26"/>
                <w:szCs w:val="24"/>
              </w:rPr>
              <w:t>e</w:t>
            </w:r>
            <w:r w:rsidRPr="00277673">
              <w:rPr>
                <w:sz w:val="26"/>
                <w:szCs w:val="24"/>
              </w:rPr>
              <w:t>qually,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group in,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equal groups of, divide into,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divided by, halve</w:t>
            </w:r>
            <w:r w:rsidR="00DA414A">
              <w:rPr>
                <w:sz w:val="26"/>
                <w:szCs w:val="24"/>
              </w:rPr>
              <w:t xml:space="preserve">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array, row, column</w:t>
            </w:r>
            <w:r w:rsidR="00DA414A">
              <w:rPr>
                <w:sz w:val="26"/>
                <w:szCs w:val="24"/>
              </w:rPr>
              <w:t xml:space="preserve">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 xml:space="preserve"> </w:t>
            </w:r>
            <w:r w:rsidR="00741AD2" w:rsidRPr="00277673">
              <w:rPr>
                <w:sz w:val="26"/>
                <w:szCs w:val="24"/>
              </w:rPr>
              <w:t xml:space="preserve"> </w:t>
            </w:r>
          </w:p>
          <w:p w:rsidR="00741AD2" w:rsidRPr="00277673" w:rsidRDefault="00741AD2" w:rsidP="00B14CE5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l</w:t>
            </w:r>
            <w:r w:rsidR="0024482D" w:rsidRPr="00277673">
              <w:rPr>
                <w:sz w:val="26"/>
                <w:szCs w:val="24"/>
              </w:rPr>
              <w:t>eft / l</w:t>
            </w:r>
            <w:r w:rsidRPr="00277673">
              <w:rPr>
                <w:sz w:val="26"/>
                <w:szCs w:val="24"/>
              </w:rPr>
              <w:t xml:space="preserve">eft over </w:t>
            </w:r>
          </w:p>
          <w:p w:rsidR="0024482D" w:rsidRPr="00277673" w:rsidRDefault="0024482D" w:rsidP="00B14CE5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A57677" w:rsidRPr="00277673" w:rsidRDefault="00A57677" w:rsidP="00B14CE5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forwards from</w:t>
            </w:r>
            <w:r w:rsidR="00DA414A">
              <w:rPr>
                <w:sz w:val="26"/>
                <w:szCs w:val="24"/>
              </w:rPr>
              <w:t xml:space="preserve"> </w:t>
            </w:r>
          </w:p>
          <w:p w:rsidR="0024482D" w:rsidRPr="00277673" w:rsidRDefault="00A57677" w:rsidP="0024482D">
            <w:pPr>
              <w:ind w:left="113" w:right="113"/>
              <w:jc w:val="center"/>
              <w:rPr>
                <w:sz w:val="26"/>
                <w:szCs w:val="24"/>
              </w:rPr>
            </w:pPr>
            <w:r w:rsidRPr="00277673">
              <w:rPr>
                <w:sz w:val="26"/>
                <w:szCs w:val="24"/>
              </w:rPr>
              <w:t>backwards from</w:t>
            </w:r>
            <w:r w:rsidR="00DA414A">
              <w:rPr>
                <w:sz w:val="26"/>
                <w:szCs w:val="24"/>
              </w:rPr>
              <w:t xml:space="preserve">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995AC3" w:rsidRPr="00277673" w:rsidRDefault="00A57677" w:rsidP="00995AC3">
            <w:pPr>
              <w:ind w:left="113" w:right="113"/>
              <w:jc w:val="center"/>
              <w:rPr>
                <w:sz w:val="26"/>
                <w:szCs w:val="24"/>
              </w:rPr>
            </w:pPr>
            <w:r w:rsidRPr="00136BE8">
              <w:rPr>
                <w:color w:val="808080" w:themeColor="background1" w:themeShade="80"/>
                <w:sz w:val="26"/>
                <w:szCs w:val="24"/>
              </w:rPr>
              <w:t xml:space="preserve"> </w:t>
            </w: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24482D" w:rsidRPr="00277673" w:rsidRDefault="0024482D" w:rsidP="0024482D">
            <w:pPr>
              <w:ind w:left="113" w:right="113"/>
              <w:jc w:val="center"/>
              <w:rPr>
                <w:sz w:val="26"/>
                <w:szCs w:val="24"/>
              </w:rPr>
            </w:pPr>
          </w:p>
          <w:p w:rsidR="00AC6782" w:rsidRPr="00741AD2" w:rsidRDefault="00AC6782" w:rsidP="0024482D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ED7D31" w:themeFill="accent2"/>
            <w:textDirection w:val="btLr"/>
          </w:tcPr>
          <w:p w:rsidR="00600BD7" w:rsidRPr="00F36FC5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F36FC5">
              <w:rPr>
                <w:b/>
                <w:sz w:val="28"/>
                <w:szCs w:val="36"/>
              </w:rPr>
              <w:t>Addition and Subtraction</w:t>
            </w:r>
            <w:r w:rsidR="00DA414A" w:rsidRPr="00F36FC5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600BD7" w:rsidRPr="000601CE" w:rsidRDefault="00741AD2" w:rsidP="00B14CE5">
            <w:pPr>
              <w:ind w:left="113" w:right="113"/>
              <w:jc w:val="center"/>
              <w:rPr>
                <w:color w:val="FF0000"/>
                <w:sz w:val="26"/>
                <w:szCs w:val="26"/>
              </w:rPr>
            </w:pPr>
            <w:r w:rsidRPr="000601CE">
              <w:rPr>
                <w:color w:val="FF0000"/>
                <w:sz w:val="26"/>
                <w:szCs w:val="26"/>
              </w:rPr>
              <w:t>column addition</w:t>
            </w:r>
            <w:r w:rsidR="00DA414A" w:rsidRPr="000601CE">
              <w:rPr>
                <w:color w:val="FF0000"/>
                <w:sz w:val="26"/>
                <w:szCs w:val="26"/>
              </w:rPr>
              <w:t xml:space="preserve"> </w:t>
            </w:r>
          </w:p>
          <w:p w:rsidR="00AC6782" w:rsidRPr="00FE1944" w:rsidRDefault="00741AD2" w:rsidP="00B14CE5">
            <w:pPr>
              <w:ind w:left="113" w:right="113"/>
              <w:jc w:val="center"/>
              <w:rPr>
                <w:sz w:val="26"/>
                <w:szCs w:val="26"/>
                <w:u w:val="single"/>
              </w:rPr>
            </w:pPr>
            <w:r w:rsidRPr="000601CE">
              <w:rPr>
                <w:color w:val="FF0000"/>
                <w:sz w:val="26"/>
                <w:szCs w:val="26"/>
              </w:rPr>
              <w:t>column subtraction</w:t>
            </w:r>
            <w:r w:rsidR="00DA414A" w:rsidRPr="00FE1944">
              <w:rPr>
                <w:sz w:val="26"/>
                <w:szCs w:val="26"/>
                <w:u w:val="single"/>
              </w:rPr>
              <w:t xml:space="preserve">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number bonds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number line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add, more, plus,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make, sum, total, altogether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subtract,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take away, minus, difference between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inverse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277673" w:rsidRDefault="00511A28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A57677" w:rsidRPr="00277673">
              <w:rPr>
                <w:sz w:val="26"/>
                <w:szCs w:val="26"/>
              </w:rPr>
              <w:t xml:space="preserve">ow </w:t>
            </w:r>
            <w:r w:rsidR="000601CE">
              <w:rPr>
                <w:sz w:val="26"/>
                <w:szCs w:val="26"/>
              </w:rPr>
              <w:t>many more is…</w:t>
            </w:r>
            <w:proofErr w:type="gramStart"/>
            <w:r w:rsidR="000601CE">
              <w:rPr>
                <w:sz w:val="26"/>
                <w:szCs w:val="26"/>
              </w:rPr>
              <w:t>than..?</w:t>
            </w:r>
            <w:proofErr w:type="gramEnd"/>
            <w:r w:rsidR="00741AD2" w:rsidRPr="00277673">
              <w:rPr>
                <w:sz w:val="26"/>
                <w:szCs w:val="26"/>
              </w:rPr>
              <w:t xml:space="preserve"> </w:t>
            </w:r>
            <w:r w:rsidR="00A57677" w:rsidRPr="00277673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How many more to </w:t>
            </w:r>
            <w:proofErr w:type="gramStart"/>
            <w:r w:rsidRPr="00277673">
              <w:rPr>
                <w:sz w:val="26"/>
                <w:szCs w:val="26"/>
              </w:rPr>
              <w:t>make..?</w:t>
            </w:r>
            <w:proofErr w:type="gramEnd"/>
          </w:p>
          <w:p w:rsidR="00511A28" w:rsidRPr="00277673" w:rsidRDefault="00511A28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741AD2" w:rsidRPr="00277673">
              <w:rPr>
                <w:sz w:val="26"/>
                <w:szCs w:val="26"/>
              </w:rPr>
              <w:t>ow</w:t>
            </w:r>
            <w:r w:rsidR="004A63B2" w:rsidRPr="00277673">
              <w:rPr>
                <w:sz w:val="26"/>
                <w:szCs w:val="26"/>
              </w:rPr>
              <w:t xml:space="preserve"> much more </w:t>
            </w:r>
            <w:proofErr w:type="gramStart"/>
            <w:r w:rsidR="004A63B2" w:rsidRPr="00277673">
              <w:rPr>
                <w:sz w:val="26"/>
                <w:szCs w:val="26"/>
              </w:rPr>
              <w:t>is..?</w:t>
            </w:r>
            <w:proofErr w:type="gramEnd"/>
          </w:p>
          <w:p w:rsidR="00A57677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0601CE">
              <w:rPr>
                <w:sz w:val="26"/>
                <w:szCs w:val="26"/>
              </w:rPr>
              <w:t>ow many fewer is…</w:t>
            </w:r>
            <w:proofErr w:type="gramStart"/>
            <w:r w:rsidR="000601CE">
              <w:rPr>
                <w:sz w:val="26"/>
                <w:szCs w:val="26"/>
              </w:rPr>
              <w:t>than..?</w:t>
            </w:r>
            <w:proofErr w:type="gramEnd"/>
            <w:r w:rsidR="00741AD2" w:rsidRPr="00277673">
              <w:rPr>
                <w:sz w:val="26"/>
                <w:szCs w:val="26"/>
              </w:rPr>
              <w:t xml:space="preserve"> </w:t>
            </w:r>
          </w:p>
          <w:p w:rsidR="00A57677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</w:t>
            </w:r>
            <w:r w:rsidR="00741AD2" w:rsidRPr="00277673">
              <w:rPr>
                <w:sz w:val="26"/>
                <w:szCs w:val="26"/>
              </w:rPr>
              <w:t>o</w:t>
            </w:r>
            <w:r w:rsidRPr="00277673">
              <w:rPr>
                <w:sz w:val="26"/>
                <w:szCs w:val="26"/>
              </w:rPr>
              <w:t xml:space="preserve">w much less </w:t>
            </w:r>
            <w:proofErr w:type="gramStart"/>
            <w:r w:rsidRPr="00277673">
              <w:rPr>
                <w:sz w:val="26"/>
                <w:szCs w:val="26"/>
              </w:rPr>
              <w:t>is..?</w:t>
            </w:r>
            <w:proofErr w:type="gramEnd"/>
            <w:r w:rsidRPr="00277673">
              <w:rPr>
                <w:sz w:val="26"/>
                <w:szCs w:val="26"/>
              </w:rPr>
              <w:t xml:space="preserve"> </w:t>
            </w:r>
          </w:p>
          <w:p w:rsidR="00A57677" w:rsidRPr="00070A38" w:rsidRDefault="00A57677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A57677" w:rsidRDefault="00A57677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C6782" w:rsidRPr="00741AD2" w:rsidRDefault="00741AD2" w:rsidP="004A63B2">
            <w:pPr>
              <w:ind w:left="113" w:right="113"/>
              <w:jc w:val="center"/>
              <w:rPr>
                <w:sz w:val="24"/>
                <w:szCs w:val="24"/>
              </w:rPr>
            </w:pPr>
            <w:r w:rsidRPr="00A57677">
              <w:rPr>
                <w:sz w:val="26"/>
                <w:szCs w:val="26"/>
              </w:rPr>
              <w:t xml:space="preserve"> </w:t>
            </w:r>
          </w:p>
        </w:tc>
      </w:tr>
      <w:tr w:rsidR="00600BD7" w:rsidTr="0090070C">
        <w:trPr>
          <w:cantSplit/>
          <w:trHeight w:val="1994"/>
        </w:trPr>
        <w:tc>
          <w:tcPr>
            <w:tcW w:w="1413" w:type="dxa"/>
            <w:vMerge/>
            <w:textDirection w:val="btLr"/>
          </w:tcPr>
          <w:p w:rsidR="00600BD7" w:rsidRDefault="00600BD7" w:rsidP="00600BD7">
            <w:pPr>
              <w:ind w:left="113" w:right="113"/>
            </w:pPr>
          </w:p>
        </w:tc>
        <w:tc>
          <w:tcPr>
            <w:tcW w:w="992" w:type="dxa"/>
            <w:shd w:val="clear" w:color="auto" w:fill="FF0000"/>
            <w:textDirection w:val="btLr"/>
          </w:tcPr>
          <w:p w:rsidR="00600BD7" w:rsidRPr="00F36FC5" w:rsidRDefault="00600BD7" w:rsidP="00600BD7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 w:rsidRPr="00F36FC5">
              <w:rPr>
                <w:b/>
                <w:sz w:val="28"/>
                <w:szCs w:val="36"/>
              </w:rPr>
              <w:t>Number and Place Value</w:t>
            </w:r>
            <w:r w:rsidR="00DA414A" w:rsidRPr="00F36FC5">
              <w:rPr>
                <w:b/>
                <w:sz w:val="28"/>
                <w:szCs w:val="36"/>
              </w:rPr>
              <w:t xml:space="preserve"> </w:t>
            </w:r>
          </w:p>
        </w:tc>
        <w:tc>
          <w:tcPr>
            <w:tcW w:w="8930" w:type="dxa"/>
            <w:textDirection w:val="btLr"/>
          </w:tcPr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digit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numeral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figure(s) </w:t>
            </w:r>
          </w:p>
          <w:p w:rsidR="0024482D" w:rsidRPr="00277673" w:rsidRDefault="0024482D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odd / even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277673" w:rsidRPr="00277673" w:rsidRDefault="00277673" w:rsidP="00B14CE5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B14CE5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value </w:t>
            </w:r>
          </w:p>
          <w:p w:rsidR="00277673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CB6406" w:rsidRPr="000601CE" w:rsidRDefault="00CB6406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0601CE">
              <w:rPr>
                <w:color w:val="FF0000"/>
                <w:sz w:val="26"/>
                <w:szCs w:val="26"/>
              </w:rPr>
              <w:t xml:space="preserve">Roman numeral </w:t>
            </w:r>
          </w:p>
          <w:p w:rsidR="00CB6406" w:rsidRPr="00277673" w:rsidRDefault="00CB6406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above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4A63B2" w:rsidRPr="00277673" w:rsidRDefault="004A63B2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below </w:t>
            </w:r>
          </w:p>
          <w:p w:rsidR="00277673" w:rsidRPr="00277673" w:rsidRDefault="00277673" w:rsidP="004A63B2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F22DBB" w:rsidRPr="00277673" w:rsidRDefault="00F22DBB" w:rsidP="004A63B2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compare </w:t>
            </w:r>
          </w:p>
          <w:p w:rsidR="00F22DBB" w:rsidRPr="00277673" w:rsidRDefault="00F22DBB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in o</w:t>
            </w:r>
            <w:r w:rsidR="00A57677" w:rsidRPr="00277673">
              <w:rPr>
                <w:sz w:val="26"/>
                <w:szCs w:val="26"/>
              </w:rPr>
              <w:t xml:space="preserve">rder </w:t>
            </w:r>
          </w:p>
          <w:p w:rsidR="00A57677" w:rsidRPr="00277673" w:rsidRDefault="00741AD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a different order </w:t>
            </w:r>
          </w:p>
          <w:p w:rsidR="00277673" w:rsidRPr="00277673" w:rsidRDefault="00277673" w:rsidP="00A576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A57677" w:rsidRPr="00277673" w:rsidRDefault="00F22DBB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between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B14CE5" w:rsidRPr="00277673" w:rsidRDefault="00741AD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>halfway between</w:t>
            </w:r>
            <w:r w:rsidR="00DA414A">
              <w:rPr>
                <w:sz w:val="26"/>
                <w:szCs w:val="26"/>
              </w:rPr>
              <w:t xml:space="preserve"> </w:t>
            </w:r>
          </w:p>
          <w:p w:rsidR="00277673" w:rsidRPr="00277673" w:rsidRDefault="00277673" w:rsidP="00A57677">
            <w:pPr>
              <w:ind w:left="113" w:right="113"/>
              <w:jc w:val="center"/>
              <w:rPr>
                <w:sz w:val="26"/>
                <w:szCs w:val="26"/>
              </w:rPr>
            </w:pPr>
          </w:p>
          <w:p w:rsidR="004A63B2" w:rsidRPr="00277673" w:rsidRDefault="004A63B2" w:rsidP="00A57677">
            <w:pPr>
              <w:ind w:left="113" w:right="113"/>
              <w:jc w:val="center"/>
              <w:rPr>
                <w:sz w:val="26"/>
                <w:szCs w:val="26"/>
              </w:rPr>
            </w:pPr>
            <w:r w:rsidRPr="00277673">
              <w:rPr>
                <w:sz w:val="26"/>
                <w:szCs w:val="26"/>
              </w:rPr>
              <w:t xml:space="preserve">equals </w:t>
            </w:r>
          </w:p>
          <w:p w:rsidR="004A63B2" w:rsidRPr="00A57677" w:rsidRDefault="004A63B2" w:rsidP="00A57677">
            <w:pPr>
              <w:ind w:left="113" w:right="113"/>
              <w:jc w:val="center"/>
              <w:rPr>
                <w:sz w:val="28"/>
                <w:szCs w:val="28"/>
              </w:rPr>
            </w:pPr>
            <w:r w:rsidRPr="00277673">
              <w:rPr>
                <w:sz w:val="26"/>
                <w:szCs w:val="26"/>
              </w:rPr>
              <w:t>is the same as</w:t>
            </w:r>
          </w:p>
        </w:tc>
      </w:tr>
    </w:tbl>
    <w:p w:rsidR="0003668F" w:rsidRDefault="00B22E44">
      <w:bookmarkStart w:id="0" w:name="_GoBack"/>
      <w:bookmarkEnd w:id="0"/>
      <w:r w:rsidRPr="002C7BDA"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6E23D8" wp14:editId="6661ED6F">
                <wp:simplePos x="0" y="0"/>
                <wp:positionH relativeFrom="column">
                  <wp:posOffset>2356485</wp:posOffset>
                </wp:positionH>
                <wp:positionV relativeFrom="paragraph">
                  <wp:posOffset>5615940</wp:posOffset>
                </wp:positionV>
                <wp:extent cx="465455" cy="1753870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22E44" w:rsidRPr="00AC7466" w:rsidRDefault="00B22E44" w:rsidP="00B22E4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6E23D8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margin-left:185.55pt;margin-top:442.2pt;width:36.65pt;height:138.1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" filled="f" stroked="f">
                <v:textbox style="mso-fit-shape-to-text:t">
                  <w:txbxContent>
                    <w:p w:rsidR="00B22E44" w:rsidRPr="00AC7466" w:rsidRDefault="00B22E44" w:rsidP="00B22E4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3668F" w:rsidSect="002D009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C4"/>
    <w:rsid w:val="0003668F"/>
    <w:rsid w:val="000601CE"/>
    <w:rsid w:val="00070A38"/>
    <w:rsid w:val="00136BE8"/>
    <w:rsid w:val="0024482D"/>
    <w:rsid w:val="00277673"/>
    <w:rsid w:val="002817A4"/>
    <w:rsid w:val="00297799"/>
    <w:rsid w:val="002D0098"/>
    <w:rsid w:val="00345B8D"/>
    <w:rsid w:val="004A5832"/>
    <w:rsid w:val="004A63B2"/>
    <w:rsid w:val="00511A28"/>
    <w:rsid w:val="00595167"/>
    <w:rsid w:val="005C1587"/>
    <w:rsid w:val="005E2AFC"/>
    <w:rsid w:val="00600BD7"/>
    <w:rsid w:val="00636556"/>
    <w:rsid w:val="006E47AD"/>
    <w:rsid w:val="00713A7D"/>
    <w:rsid w:val="00741AD2"/>
    <w:rsid w:val="0090070C"/>
    <w:rsid w:val="00925FEA"/>
    <w:rsid w:val="00995AC3"/>
    <w:rsid w:val="009E6244"/>
    <w:rsid w:val="00A1220D"/>
    <w:rsid w:val="00A171DC"/>
    <w:rsid w:val="00A57677"/>
    <w:rsid w:val="00AB4320"/>
    <w:rsid w:val="00AC6782"/>
    <w:rsid w:val="00AE7DC4"/>
    <w:rsid w:val="00AF6B1B"/>
    <w:rsid w:val="00B103F1"/>
    <w:rsid w:val="00B14CE5"/>
    <w:rsid w:val="00B22E44"/>
    <w:rsid w:val="00C8334A"/>
    <w:rsid w:val="00CB6406"/>
    <w:rsid w:val="00DA414A"/>
    <w:rsid w:val="00DA7125"/>
    <w:rsid w:val="00E13EF6"/>
    <w:rsid w:val="00E72713"/>
    <w:rsid w:val="00E94C25"/>
    <w:rsid w:val="00E97BC3"/>
    <w:rsid w:val="00ED5985"/>
    <w:rsid w:val="00F22DBB"/>
    <w:rsid w:val="00F36FC5"/>
    <w:rsid w:val="00F80A42"/>
    <w:rsid w:val="00FE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154C"/>
  <w15:chartTrackingRefBased/>
  <w15:docId w15:val="{90516711-CB9E-47F7-AD4F-682955E6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Penpals Joined" w:eastAsiaTheme="minorHAnsi" w:hAnsi="Sassoon Penpals Joined" w:cstheme="minorBidi"/>
        <w:sz w:val="32"/>
        <w:szCs w:val="3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B8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B8D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036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22E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Sally Edwards</cp:lastModifiedBy>
  <cp:revision>2</cp:revision>
  <cp:lastPrinted>2019-01-16T15:23:00Z</cp:lastPrinted>
  <dcterms:created xsi:type="dcterms:W3CDTF">2023-05-01T16:42:00Z</dcterms:created>
  <dcterms:modified xsi:type="dcterms:W3CDTF">2023-05-01T16:42:00Z</dcterms:modified>
</cp:coreProperties>
</file>