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413"/>
        <w:gridCol w:w="992"/>
        <w:gridCol w:w="8930"/>
      </w:tblGrid>
      <w:tr w:rsidR="00600BD7" w:rsidTr="007C0330">
        <w:trPr>
          <w:cantSplit/>
          <w:trHeight w:val="1994"/>
        </w:trPr>
        <w:tc>
          <w:tcPr>
            <w:tcW w:w="1413" w:type="dxa"/>
            <w:vMerge w:val="restart"/>
            <w:textDirection w:val="btLr"/>
          </w:tcPr>
          <w:p w:rsidR="00F22DBB" w:rsidRPr="00F22DBB" w:rsidRDefault="00F22DBB" w:rsidP="00F22DBB">
            <w:pPr>
              <w:ind w:left="113" w:right="113"/>
              <w:rPr>
                <w:sz w:val="16"/>
                <w:szCs w:val="66"/>
              </w:rPr>
            </w:pPr>
            <w:r w:rsidRPr="00B14CE5">
              <w:rPr>
                <w:noProof/>
                <w:sz w:val="66"/>
                <w:szCs w:val="66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23F6438" wp14:editId="44F49243">
                  <wp:simplePos x="0" y="0"/>
                  <wp:positionH relativeFrom="column">
                    <wp:posOffset>-549910</wp:posOffset>
                  </wp:positionH>
                  <wp:positionV relativeFrom="paragraph">
                    <wp:posOffset>-1392555</wp:posOffset>
                  </wp:positionV>
                  <wp:extent cx="1811655" cy="785495"/>
                  <wp:effectExtent l="0" t="127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54" b="4996"/>
                          <a:stretch/>
                        </pic:blipFill>
                        <pic:spPr bwMode="auto">
                          <a:xfrm rot="16200000">
                            <a:off x="0" y="0"/>
                            <a:ext cx="181165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66"/>
                <w:szCs w:val="66"/>
              </w:rPr>
              <w:t xml:space="preserve">                     </w:t>
            </w:r>
          </w:p>
          <w:p w:rsidR="00600BD7" w:rsidRDefault="00F22DBB" w:rsidP="00F22DBB">
            <w:pPr>
              <w:ind w:left="113" w:right="113"/>
            </w:pPr>
            <w:r>
              <w:rPr>
                <w:sz w:val="66"/>
                <w:szCs w:val="66"/>
              </w:rPr>
              <w:t xml:space="preserve">                     Y</w:t>
            </w:r>
            <w:r w:rsidR="003C1EDC">
              <w:rPr>
                <w:sz w:val="66"/>
                <w:szCs w:val="66"/>
              </w:rPr>
              <w:t>ear 5</w:t>
            </w:r>
            <w:r w:rsidR="00277673">
              <w:rPr>
                <w:sz w:val="66"/>
                <w:szCs w:val="66"/>
              </w:rPr>
              <w:t>: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M</w:t>
            </w:r>
            <w:r>
              <w:rPr>
                <w:sz w:val="66"/>
                <w:szCs w:val="66"/>
              </w:rPr>
              <w:t>aths v</w:t>
            </w:r>
            <w:r w:rsidR="00600BD7" w:rsidRPr="00B14CE5">
              <w:rPr>
                <w:sz w:val="66"/>
                <w:szCs w:val="66"/>
              </w:rPr>
              <w:t>ocabulary to explain your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thinking!</w:t>
            </w:r>
          </w:p>
        </w:tc>
        <w:tc>
          <w:tcPr>
            <w:tcW w:w="992" w:type="dxa"/>
            <w:shd w:val="clear" w:color="auto" w:fill="A162D0"/>
            <w:textDirection w:val="btLr"/>
          </w:tcPr>
          <w:p w:rsidR="00600BD7" w:rsidRPr="00527729" w:rsidRDefault="00600BD7" w:rsidP="00E97BC3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P</w:t>
            </w:r>
            <w:r w:rsidR="00E97BC3" w:rsidRPr="00527729">
              <w:rPr>
                <w:b/>
                <w:sz w:val="28"/>
                <w:szCs w:val="36"/>
              </w:rPr>
              <w:t xml:space="preserve">roblem Solving and </w:t>
            </w:r>
            <w:r w:rsidRPr="00527729">
              <w:rPr>
                <w:b/>
                <w:sz w:val="28"/>
                <w:szCs w:val="36"/>
              </w:rPr>
              <w:t>Reasoning</w:t>
            </w:r>
          </w:p>
        </w:tc>
        <w:tc>
          <w:tcPr>
            <w:tcW w:w="8930" w:type="dxa"/>
            <w:textDirection w:val="btLr"/>
          </w:tcPr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investigate </w:t>
            </w:r>
          </w:p>
          <w:p w:rsid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predict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pick out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3D6C00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explain</w:t>
            </w:r>
            <w:r w:rsidR="00277673" w:rsidRPr="00741AD2">
              <w:rPr>
                <w:sz w:val="26"/>
                <w:szCs w:val="26"/>
              </w:rPr>
              <w:t xml:space="preserve"> </w:t>
            </w:r>
          </w:p>
          <w:p w:rsidR="00277673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>show me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277673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B103F1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 the pattern</w:t>
            </w:r>
            <w:r w:rsidR="00741AD2" w:rsidRPr="00741AD2">
              <w:rPr>
                <w:sz w:val="26"/>
                <w:szCs w:val="26"/>
              </w:rPr>
              <w:t xml:space="preserve"> describe</w:t>
            </w:r>
            <w:r w:rsidR="00277673">
              <w:rPr>
                <w:sz w:val="26"/>
                <w:szCs w:val="26"/>
              </w:rPr>
              <w:t xml:space="preserve"> the rule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find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find all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find different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arrange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rearrange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change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split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separate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carry on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continue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repeat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W</w:t>
            </w:r>
            <w:r w:rsidR="00741AD2" w:rsidRPr="00741AD2">
              <w:rPr>
                <w:sz w:val="26"/>
                <w:szCs w:val="26"/>
              </w:rPr>
              <w:t xml:space="preserve">hat comes next?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 </w:t>
            </w:r>
          </w:p>
          <w:p w:rsidR="00600BD7" w:rsidRPr="00741AD2" w:rsidRDefault="00600BD7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</w:tr>
      <w:tr w:rsidR="00600BD7" w:rsidTr="007C0330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CC0099"/>
            <w:textDirection w:val="btLr"/>
            <w:vAlign w:val="center"/>
          </w:tcPr>
          <w:p w:rsidR="00600BD7" w:rsidRPr="00527729" w:rsidRDefault="00600BD7" w:rsidP="007C0330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Statistics</w:t>
            </w:r>
          </w:p>
        </w:tc>
        <w:tc>
          <w:tcPr>
            <w:tcW w:w="8930" w:type="dxa"/>
            <w:textDirection w:val="btLr"/>
          </w:tcPr>
          <w:p w:rsidR="00B103F1" w:rsidRPr="00277673" w:rsidRDefault="00B103F1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table, </w:t>
            </w:r>
            <w:r w:rsidR="00636556" w:rsidRPr="00277673">
              <w:rPr>
                <w:sz w:val="26"/>
                <w:szCs w:val="28"/>
              </w:rPr>
              <w:t xml:space="preserve">chart, diagram, </w:t>
            </w:r>
            <w:r w:rsidRPr="00277673">
              <w:rPr>
                <w:sz w:val="26"/>
                <w:szCs w:val="28"/>
              </w:rPr>
              <w:t>graph,</w:t>
            </w:r>
          </w:p>
          <w:p w:rsidR="00942756" w:rsidRDefault="00636556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bar chart, </w:t>
            </w:r>
          </w:p>
          <w:p w:rsidR="00B103F1" w:rsidRPr="00277673" w:rsidRDefault="00636556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frequency table, </w:t>
            </w:r>
            <w:r w:rsidR="00B103F1" w:rsidRPr="00277673">
              <w:rPr>
                <w:sz w:val="26"/>
                <w:szCs w:val="28"/>
              </w:rPr>
              <w:t xml:space="preserve">pictogram, </w:t>
            </w:r>
          </w:p>
          <w:p w:rsidR="00636556" w:rsidRPr="00277673" w:rsidRDefault="00B103F1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l</w:t>
            </w:r>
            <w:r w:rsidR="00636556" w:rsidRPr="00277673">
              <w:rPr>
                <w:sz w:val="26"/>
                <w:szCs w:val="28"/>
              </w:rPr>
              <w:t>ine graph,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axis, axes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Carroll diagram, Venn diagram, 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9926A1" w:rsidRDefault="009926A1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count, tally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600BD7" w:rsidRPr="00277673" w:rsidRDefault="00741AD2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continuous data </w:t>
            </w:r>
          </w:p>
          <w:p w:rsidR="00636556" w:rsidRPr="00277673" w:rsidRDefault="00636556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741AD2" w:rsidRPr="00277673" w:rsidRDefault="00741AD2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B103F1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sort</w:t>
            </w:r>
            <w:r w:rsidR="00B103F1" w:rsidRPr="00277673">
              <w:rPr>
                <w:sz w:val="26"/>
                <w:szCs w:val="28"/>
              </w:rPr>
              <w:t>,</w:t>
            </w:r>
            <w:r w:rsidRPr="00277673">
              <w:rPr>
                <w:sz w:val="26"/>
                <w:szCs w:val="28"/>
              </w:rPr>
              <w:t xml:space="preserve"> vote</w:t>
            </w:r>
            <w:r w:rsidR="00B103F1" w:rsidRPr="00277673">
              <w:rPr>
                <w:sz w:val="26"/>
                <w:szCs w:val="28"/>
              </w:rPr>
              <w:t>, group</w:t>
            </w:r>
            <w:r w:rsidR="003D6C00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represent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set, list</w:t>
            </w:r>
            <w:r w:rsidR="003D6C00">
              <w:rPr>
                <w:sz w:val="26"/>
                <w:szCs w:val="28"/>
              </w:rPr>
              <w:t xml:space="preserve">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l</w:t>
            </w:r>
            <w:r w:rsidR="00741AD2" w:rsidRPr="00277673">
              <w:rPr>
                <w:sz w:val="26"/>
                <w:szCs w:val="28"/>
              </w:rPr>
              <w:t xml:space="preserve">abel, title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F5686F" w:rsidRDefault="00942756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popular </w:t>
            </w:r>
          </w:p>
          <w:p w:rsidR="00741AD2" w:rsidRPr="00277673" w:rsidRDefault="00942756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common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942756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least popular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AC6782" w:rsidRPr="00741AD2" w:rsidRDefault="00741AD2" w:rsidP="00741AD2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8"/>
              </w:rPr>
              <w:t>least common</w:t>
            </w:r>
            <w:r w:rsidR="003D6C00">
              <w:rPr>
                <w:sz w:val="26"/>
                <w:szCs w:val="28"/>
              </w:rPr>
              <w:t xml:space="preserve"> </w:t>
            </w:r>
          </w:p>
        </w:tc>
      </w:tr>
      <w:tr w:rsidR="00B14CE5" w:rsidTr="007C0330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B14CE5" w:rsidRDefault="00B14CE5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5B9BD5" w:themeFill="accent1"/>
            <w:textDirection w:val="btLr"/>
            <w:vAlign w:val="center"/>
          </w:tcPr>
          <w:p w:rsidR="00B14CE5" w:rsidRPr="00527729" w:rsidRDefault="00B14CE5" w:rsidP="007C0330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Geometry</w:t>
            </w:r>
          </w:p>
        </w:tc>
        <w:tc>
          <w:tcPr>
            <w:tcW w:w="8930" w:type="dxa"/>
            <w:textDirection w:val="btLr"/>
          </w:tcPr>
          <w:p w:rsidR="003B289E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coordinates </w:t>
            </w:r>
          </w:p>
          <w:p w:rsidR="00B14CE5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translation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AC678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quadrant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AC678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x axis</w:t>
            </w:r>
            <w:r w:rsidR="002D0098" w:rsidRPr="0090070C">
              <w:rPr>
                <w:sz w:val="20"/>
                <w:szCs w:val="28"/>
              </w:rPr>
              <w:t xml:space="preserve"> / </w:t>
            </w:r>
            <w:r w:rsidRPr="0090070C">
              <w:rPr>
                <w:sz w:val="20"/>
                <w:szCs w:val="28"/>
              </w:rPr>
              <w:t>y axis</w:t>
            </w:r>
          </w:p>
          <w:p w:rsidR="002D0098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AC678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perimeter</w:t>
            </w:r>
            <w:r w:rsidR="00327C10">
              <w:rPr>
                <w:sz w:val="20"/>
                <w:szCs w:val="28"/>
              </w:rPr>
              <w:t xml:space="preserve">, </w:t>
            </w:r>
            <w:r w:rsidRPr="0090070C">
              <w:rPr>
                <w:sz w:val="20"/>
                <w:szCs w:val="28"/>
              </w:rPr>
              <w:t xml:space="preserve">area   </w:t>
            </w:r>
          </w:p>
          <w:p w:rsidR="00AC6782" w:rsidRPr="0090070C" w:rsidRDefault="00741AD2" w:rsidP="00741AD2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quadrilaterals</w:t>
            </w:r>
          </w:p>
          <w:p w:rsidR="00AC678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triangles</w:t>
            </w:r>
          </w:p>
          <w:p w:rsidR="002D0098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741AD2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right angle</w:t>
            </w:r>
            <w:r w:rsidR="00741AD2" w:rsidRPr="0090070C">
              <w:rPr>
                <w:sz w:val="20"/>
                <w:szCs w:val="28"/>
              </w:rPr>
              <w:t xml:space="preserve"> </w:t>
            </w:r>
          </w:p>
          <w:p w:rsidR="002D0098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acute </w:t>
            </w:r>
            <w:r w:rsidR="002D0098" w:rsidRPr="0090070C">
              <w:rPr>
                <w:sz w:val="20"/>
                <w:szCs w:val="28"/>
              </w:rPr>
              <w:t>angle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obtuse angles</w:t>
            </w:r>
          </w:p>
          <w:p w:rsidR="00741AD2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greater/less than 90º</w:t>
            </w:r>
            <w:r w:rsidR="00741AD2" w:rsidRPr="0090070C">
              <w:rPr>
                <w:sz w:val="20"/>
                <w:szCs w:val="28"/>
              </w:rPr>
              <w:t xml:space="preserve"> </w:t>
            </w:r>
          </w:p>
          <w:p w:rsidR="00F14707" w:rsidRPr="006D4B5B" w:rsidRDefault="00F14707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6D4B5B">
              <w:rPr>
                <w:color w:val="FF0000"/>
                <w:sz w:val="20"/>
                <w:szCs w:val="28"/>
              </w:rPr>
              <w:t xml:space="preserve">reflex angle </w:t>
            </w:r>
          </w:p>
          <w:p w:rsidR="002D0098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42756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straight line </w:t>
            </w:r>
          </w:p>
          <w:p w:rsidR="0090070C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horizontal</w:t>
            </w:r>
            <w:r w:rsidR="00942756">
              <w:rPr>
                <w:sz w:val="20"/>
                <w:szCs w:val="28"/>
              </w:rPr>
              <w:t xml:space="preserve"> / </w:t>
            </w:r>
            <w:r w:rsidRPr="0090070C">
              <w:rPr>
                <w:sz w:val="20"/>
                <w:szCs w:val="28"/>
              </w:rPr>
              <w:t>vertical perpendicular lines</w:t>
            </w:r>
            <w:r w:rsidR="0090070C" w:rsidRPr="0090070C">
              <w:rPr>
                <w:sz w:val="20"/>
                <w:szCs w:val="28"/>
              </w:rPr>
              <w:t>/sides</w:t>
            </w:r>
          </w:p>
          <w:p w:rsidR="00AC678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 parallel lines</w:t>
            </w:r>
            <w:r w:rsidR="00942756">
              <w:rPr>
                <w:sz w:val="20"/>
                <w:szCs w:val="28"/>
              </w:rPr>
              <w:t>/sides</w:t>
            </w:r>
          </w:p>
          <w:p w:rsid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pair of parallel lines</w:t>
            </w:r>
          </w:p>
          <w:p w:rsidR="00F14707" w:rsidRPr="006D4B5B" w:rsidRDefault="00F14707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6D4B5B">
              <w:rPr>
                <w:color w:val="FF0000"/>
                <w:sz w:val="20"/>
                <w:szCs w:val="28"/>
              </w:rPr>
              <w:t xml:space="preserve">dimensions </w:t>
            </w:r>
          </w:p>
          <w:p w:rsidR="00327C10" w:rsidRPr="004711FF" w:rsidRDefault="00327C10" w:rsidP="00B14CE5">
            <w:pPr>
              <w:ind w:left="113" w:right="113"/>
              <w:jc w:val="center"/>
              <w:rPr>
                <w:sz w:val="20"/>
                <w:szCs w:val="28"/>
                <w:u w:val="single"/>
              </w:rPr>
            </w:pPr>
            <w:r w:rsidRPr="006D4B5B">
              <w:rPr>
                <w:color w:val="FF0000"/>
                <w:sz w:val="20"/>
                <w:szCs w:val="28"/>
              </w:rPr>
              <w:t xml:space="preserve">regular/irregular polygons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symmetrical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line(s) of symmetry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mirror line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reflection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face, side, edge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flat, curved, straight, round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741AD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rotation 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clockwise</w:t>
            </w:r>
            <w:r w:rsidR="003D6C00">
              <w:rPr>
                <w:sz w:val="20"/>
                <w:szCs w:val="28"/>
              </w:rPr>
              <w:t xml:space="preserve"> </w:t>
            </w:r>
          </w:p>
          <w:p w:rsidR="00AC6782" w:rsidRPr="0090070C" w:rsidRDefault="00741AD2" w:rsidP="0090070C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anticlockwise </w:t>
            </w:r>
          </w:p>
          <w:p w:rsidR="0090070C" w:rsidRPr="0090070C" w:rsidRDefault="0090070C" w:rsidP="0090070C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Pr="00741AD2" w:rsidRDefault="0090070C" w:rsidP="009007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90070C">
              <w:rPr>
                <w:sz w:val="20"/>
                <w:szCs w:val="28"/>
              </w:rPr>
              <w:t>orientation (same or different)</w:t>
            </w:r>
          </w:p>
        </w:tc>
      </w:tr>
      <w:tr w:rsidR="00600BD7" w:rsidTr="007C0330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CC2E5" w:themeFill="accent1" w:themeFillTint="99"/>
            <w:textDirection w:val="btLr"/>
            <w:vAlign w:val="center"/>
          </w:tcPr>
          <w:p w:rsidR="00600BD7" w:rsidRPr="00527729" w:rsidRDefault="00B14CE5" w:rsidP="007C0330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Measures</w:t>
            </w:r>
          </w:p>
        </w:tc>
        <w:tc>
          <w:tcPr>
            <w:tcW w:w="8930" w:type="dxa"/>
            <w:textDirection w:val="btLr"/>
          </w:tcPr>
          <w:p w:rsidR="00741AD2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 xml:space="preserve">convert </w:t>
            </w:r>
          </w:p>
          <w:p w:rsidR="00713A7D" w:rsidRPr="002D0098" w:rsidRDefault="00713A7D" w:rsidP="00E97BC3">
            <w:pPr>
              <w:ind w:left="113" w:right="113"/>
              <w:rPr>
                <w:sz w:val="20"/>
                <w:szCs w:val="24"/>
              </w:rPr>
            </w:pP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(mm)</w:t>
            </w:r>
            <w:r w:rsidR="00F14707">
              <w:rPr>
                <w:sz w:val="20"/>
                <w:szCs w:val="24"/>
              </w:rPr>
              <w:t xml:space="preserve">, </w:t>
            </w:r>
            <w:r w:rsidRPr="002D0098">
              <w:rPr>
                <w:sz w:val="20"/>
                <w:szCs w:val="24"/>
              </w:rPr>
              <w:t>centimetres (cm)</w:t>
            </w:r>
            <w:r w:rsidR="00F14707">
              <w:rPr>
                <w:sz w:val="20"/>
                <w:szCs w:val="24"/>
              </w:rPr>
              <w:t xml:space="preserve">, </w:t>
            </w:r>
            <w:r w:rsidRPr="002D0098">
              <w:rPr>
                <w:sz w:val="20"/>
                <w:szCs w:val="24"/>
              </w:rPr>
              <w:t>metres (</w:t>
            </w:r>
            <w:r w:rsidR="00741AD2" w:rsidRPr="002D0098">
              <w:rPr>
                <w:sz w:val="20"/>
                <w:szCs w:val="24"/>
              </w:rPr>
              <w:t>m</w:t>
            </w:r>
            <w:r w:rsidRPr="002D0098">
              <w:rPr>
                <w:sz w:val="20"/>
                <w:szCs w:val="24"/>
              </w:rPr>
              <w:t>)</w:t>
            </w:r>
            <w:r w:rsidR="00F14707">
              <w:rPr>
                <w:sz w:val="20"/>
                <w:szCs w:val="24"/>
              </w:rPr>
              <w:t xml:space="preserve">, </w:t>
            </w:r>
            <w:r w:rsidRPr="002D0098">
              <w:rPr>
                <w:sz w:val="20"/>
                <w:szCs w:val="24"/>
              </w:rPr>
              <w:t>kilometres (km)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g</w:t>
            </w:r>
            <w:r w:rsidR="00713A7D" w:rsidRPr="002D0098">
              <w:rPr>
                <w:sz w:val="20"/>
                <w:szCs w:val="24"/>
              </w:rPr>
              <w:t>rams (g)</w:t>
            </w:r>
            <w:r w:rsidR="00F14707">
              <w:rPr>
                <w:sz w:val="20"/>
                <w:szCs w:val="24"/>
              </w:rPr>
              <w:t xml:space="preserve">, </w:t>
            </w:r>
            <w:r w:rsidR="00713A7D" w:rsidRPr="002D0098">
              <w:rPr>
                <w:sz w:val="20"/>
                <w:szCs w:val="24"/>
              </w:rPr>
              <w:t>kilograms (kg)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(ml)</w:t>
            </w:r>
            <w:r w:rsidR="00F14707">
              <w:rPr>
                <w:sz w:val="20"/>
                <w:szCs w:val="24"/>
              </w:rPr>
              <w:t xml:space="preserve">, </w:t>
            </w:r>
            <w:r w:rsidRPr="002D0098">
              <w:rPr>
                <w:sz w:val="20"/>
                <w:szCs w:val="24"/>
              </w:rPr>
              <w:t>litres (l)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41AD2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length, width, height, depth long, longer, longest, short, shorter shortest, tall, taller, tallest, high, higher, highest low, wide, nar</w:t>
            </w:r>
            <w:r w:rsidR="00E97BC3" w:rsidRPr="002D0098">
              <w:rPr>
                <w:sz w:val="20"/>
                <w:szCs w:val="24"/>
              </w:rPr>
              <w:t xml:space="preserve">row, deep, shallow, thick, thin, </w:t>
            </w:r>
            <w:r w:rsidRPr="002D0098">
              <w:rPr>
                <w:sz w:val="20"/>
                <w:szCs w:val="24"/>
              </w:rPr>
              <w:t xml:space="preserve">far, near, close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heavy, heavier, heaviest, light, lighter, lightest</w:t>
            </w:r>
            <w:r w:rsidR="003D6C00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 xml:space="preserve">money, coin, penny, pence, pound, price, cost, change, dear(er), costs more, costs less, cheaper, </w:t>
            </w: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costs the same as</w:t>
            </w:r>
            <w:r w:rsidR="00E97BC3" w:rsidRPr="002D0098">
              <w:rPr>
                <w:sz w:val="20"/>
                <w:szCs w:val="24"/>
              </w:rPr>
              <w:t>…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12-hour/24-hour clock</w:t>
            </w:r>
            <w:r w:rsidR="0090070C">
              <w:rPr>
                <w:sz w:val="20"/>
                <w:szCs w:val="24"/>
              </w:rPr>
              <w:t>,</w:t>
            </w:r>
          </w:p>
          <w:p w:rsidR="0090070C" w:rsidRDefault="0090070C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o'clock, half past/to,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quarter past/to</w:t>
            </w:r>
            <w:r w:rsidR="0090070C">
              <w:rPr>
                <w:sz w:val="20"/>
                <w:szCs w:val="24"/>
              </w:rPr>
              <w:t>,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day, week,</w:t>
            </w:r>
            <w:r w:rsidR="00942756">
              <w:rPr>
                <w:sz w:val="20"/>
                <w:szCs w:val="24"/>
              </w:rPr>
              <w:t xml:space="preserve"> </w:t>
            </w:r>
            <w:r w:rsidR="00942756" w:rsidRPr="002D0098">
              <w:rPr>
                <w:sz w:val="20"/>
                <w:szCs w:val="24"/>
              </w:rPr>
              <w:t xml:space="preserve">weekend, </w:t>
            </w:r>
            <w:r w:rsidRPr="002D0098">
              <w:rPr>
                <w:sz w:val="20"/>
                <w:szCs w:val="24"/>
              </w:rPr>
              <w:t xml:space="preserve"> month, year, leap year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temperature (degrees)</w:t>
            </w:r>
          </w:p>
          <w:p w:rsidR="00F14707" w:rsidRPr="004711FF" w:rsidRDefault="00F14707" w:rsidP="00E97BC3">
            <w:pPr>
              <w:ind w:left="113" w:right="113"/>
              <w:jc w:val="center"/>
              <w:rPr>
                <w:sz w:val="20"/>
                <w:szCs w:val="24"/>
                <w:u w:val="single"/>
              </w:rPr>
            </w:pPr>
          </w:p>
          <w:p w:rsidR="00F14707" w:rsidRPr="006D4B5B" w:rsidRDefault="00F14707" w:rsidP="00E97BC3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6D4B5B">
              <w:rPr>
                <w:color w:val="FF0000"/>
                <w:sz w:val="20"/>
                <w:szCs w:val="24"/>
              </w:rPr>
              <w:t xml:space="preserve">volume  </w:t>
            </w:r>
          </w:p>
          <w:p w:rsidR="00F14707" w:rsidRPr="006D4B5B" w:rsidRDefault="00F14707" w:rsidP="00E97BC3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6D4B5B">
              <w:rPr>
                <w:color w:val="FF0000"/>
                <w:sz w:val="20"/>
                <w:szCs w:val="24"/>
              </w:rPr>
              <w:t>imperial units, metric units</w:t>
            </w:r>
          </w:p>
          <w:p w:rsidR="00E97BC3" w:rsidRPr="00741AD2" w:rsidRDefault="00E97BC3" w:rsidP="00B14CE5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2D050"/>
            <w:textDirection w:val="btLr"/>
          </w:tcPr>
          <w:p w:rsidR="00600BD7" w:rsidRPr="00527729" w:rsidRDefault="00E97BC3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Fractions and D</w:t>
            </w:r>
            <w:r w:rsidR="00600BD7" w:rsidRPr="00527729">
              <w:rPr>
                <w:b/>
                <w:sz w:val="28"/>
                <w:szCs w:val="36"/>
              </w:rPr>
              <w:t>ecimals</w:t>
            </w:r>
          </w:p>
        </w:tc>
        <w:tc>
          <w:tcPr>
            <w:tcW w:w="8930" w:type="dxa"/>
            <w:textDirection w:val="btLr"/>
          </w:tcPr>
          <w:p w:rsidR="00595167" w:rsidRPr="00F1470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 xml:space="preserve">unit fraction </w:t>
            </w:r>
          </w:p>
          <w:p w:rsidR="00595167" w:rsidRPr="00F1470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 xml:space="preserve">non-unit fraction </w:t>
            </w:r>
          </w:p>
          <w:p w:rsidR="00595167" w:rsidRPr="00F14707" w:rsidRDefault="00595167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070A38" w:rsidRPr="00F14707" w:rsidRDefault="00595167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>numerator</w:t>
            </w:r>
            <w:r w:rsidR="00070A38" w:rsidRPr="00F14707">
              <w:rPr>
                <w:sz w:val="24"/>
                <w:szCs w:val="28"/>
              </w:rPr>
              <w:t xml:space="preserve"> denominator </w:t>
            </w:r>
          </w:p>
          <w:p w:rsidR="00070A38" w:rsidRPr="00F14707" w:rsidRDefault="00070A38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3D6C00" w:rsidRPr="006D4B5B" w:rsidRDefault="003D6C00" w:rsidP="00070A38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proper fraction </w:t>
            </w:r>
          </w:p>
          <w:p w:rsidR="003D6C00" w:rsidRPr="006D4B5B" w:rsidRDefault="003D6C00" w:rsidP="00070A38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improper fraction </w:t>
            </w:r>
          </w:p>
          <w:p w:rsidR="00F14707" w:rsidRPr="006D4B5B" w:rsidRDefault="00F14707" w:rsidP="00070A38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mixed numbers </w:t>
            </w:r>
          </w:p>
          <w:p w:rsidR="003D6C00" w:rsidRPr="006D4B5B" w:rsidRDefault="003D6C00" w:rsidP="00070A38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</w:p>
          <w:p w:rsidR="00600BD7" w:rsidRPr="00F14707" w:rsidRDefault="00741AD2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>equivalent decimals and fractions</w:t>
            </w:r>
          </w:p>
          <w:p w:rsidR="00070A38" w:rsidRPr="00F14707" w:rsidRDefault="00070A38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595167" w:rsidRPr="00F14707" w:rsidRDefault="00741AD2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 xml:space="preserve">compare and order </w:t>
            </w:r>
          </w:p>
          <w:p w:rsidR="00595167" w:rsidRPr="00F1470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595167" w:rsidRPr="00F1470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 xml:space="preserve">whole </w:t>
            </w:r>
          </w:p>
          <w:p w:rsidR="00AC6782" w:rsidRPr="00F1470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 xml:space="preserve">halves, quarters, eighths, </w:t>
            </w:r>
            <w:r w:rsidR="00741AD2" w:rsidRPr="00F14707">
              <w:rPr>
                <w:sz w:val="24"/>
                <w:szCs w:val="28"/>
              </w:rPr>
              <w:t>tenths</w:t>
            </w:r>
            <w:r w:rsidRPr="00F14707">
              <w:rPr>
                <w:sz w:val="24"/>
                <w:szCs w:val="28"/>
              </w:rPr>
              <w:t>,</w:t>
            </w:r>
          </w:p>
          <w:p w:rsidR="00741AD2" w:rsidRPr="00F14707" w:rsidRDefault="00595167" w:rsidP="00B14CE5">
            <w:pPr>
              <w:ind w:left="113" w:right="113"/>
              <w:jc w:val="center"/>
              <w:rPr>
                <w:color w:val="808080" w:themeColor="background1" w:themeShade="80"/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>thirds</w:t>
            </w:r>
            <w:r w:rsidR="00F14707" w:rsidRPr="006D4B5B">
              <w:rPr>
                <w:sz w:val="24"/>
                <w:szCs w:val="28"/>
              </w:rPr>
              <w:t>,</w:t>
            </w:r>
            <w:r w:rsidR="00F14707" w:rsidRPr="006D4B5B">
              <w:rPr>
                <w:color w:val="FF0000"/>
                <w:sz w:val="24"/>
                <w:szCs w:val="28"/>
              </w:rPr>
              <w:t xml:space="preserve"> fifths</w:t>
            </w:r>
          </w:p>
          <w:p w:rsidR="00595167" w:rsidRPr="00F1470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AC6782" w:rsidRPr="00F1470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>equal parts</w:t>
            </w:r>
          </w:p>
          <w:p w:rsidR="00595167" w:rsidRPr="00F1470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F14707">
              <w:rPr>
                <w:sz w:val="24"/>
                <w:szCs w:val="28"/>
              </w:rPr>
              <w:t>How many equal parts are there in the whole?</w:t>
            </w:r>
          </w:p>
          <w:p w:rsidR="00F14707" w:rsidRPr="00F14707" w:rsidRDefault="00F14707" w:rsidP="00595167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F14707" w:rsidRPr="006D4B5B" w:rsidRDefault="00F14707" w:rsidP="00595167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percentage </w:t>
            </w:r>
          </w:p>
          <w:p w:rsidR="00F14707" w:rsidRPr="006D4B5B" w:rsidRDefault="00F14707" w:rsidP="00595167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>percentage of</w:t>
            </w:r>
          </w:p>
          <w:p w:rsidR="00F14707" w:rsidRPr="00F14707" w:rsidRDefault="00F14707" w:rsidP="00595167">
            <w:pPr>
              <w:ind w:left="113" w:right="113"/>
              <w:jc w:val="center"/>
              <w:rPr>
                <w:color w:val="808080" w:themeColor="background1" w:themeShade="80"/>
                <w:sz w:val="24"/>
                <w:szCs w:val="28"/>
              </w:rPr>
            </w:pPr>
          </w:p>
          <w:p w:rsidR="00F14707" w:rsidRPr="006D4B5B" w:rsidRDefault="00F14707" w:rsidP="00F14707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ratio </w:t>
            </w:r>
          </w:p>
          <w:p w:rsidR="00F14707" w:rsidRPr="006D4B5B" w:rsidRDefault="00F14707" w:rsidP="00F14707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6D4B5B">
              <w:rPr>
                <w:color w:val="FF0000"/>
                <w:sz w:val="24"/>
                <w:szCs w:val="28"/>
              </w:rPr>
              <w:t xml:space="preserve">proportion </w:t>
            </w:r>
          </w:p>
          <w:p w:rsidR="00F14707" w:rsidRPr="00F14707" w:rsidRDefault="00F14707" w:rsidP="00F14707">
            <w:pPr>
              <w:ind w:left="113" w:right="113"/>
              <w:rPr>
                <w:color w:val="808080" w:themeColor="background1" w:themeShade="80"/>
                <w:sz w:val="28"/>
                <w:szCs w:val="28"/>
              </w:rPr>
            </w:pPr>
            <w:r w:rsidRPr="006D4B5B">
              <w:rPr>
                <w:color w:val="FF0000"/>
                <w:sz w:val="26"/>
                <w:szCs w:val="28"/>
              </w:rPr>
              <w:t xml:space="preserve"> </w:t>
            </w:r>
          </w:p>
        </w:tc>
      </w:tr>
      <w:tr w:rsidR="00600BD7" w:rsidRPr="00741AD2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C000"/>
            <w:textDirection w:val="btLr"/>
          </w:tcPr>
          <w:p w:rsidR="00600BD7" w:rsidRPr="00527729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Multiplication and Division</w:t>
            </w:r>
            <w:r w:rsidR="003D6C00" w:rsidRPr="00527729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4B4C89" w:rsidRPr="006D4B5B" w:rsidRDefault="004B4C89" w:rsidP="00B14CE5">
            <w:pPr>
              <w:ind w:left="113" w:right="113"/>
              <w:jc w:val="center"/>
              <w:rPr>
                <w:color w:val="808080" w:themeColor="background1" w:themeShade="8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formal written method</w:t>
            </w:r>
            <w:r w:rsidR="003D6C00" w:rsidRPr="006D4B5B">
              <w:rPr>
                <w:color w:val="FF0000"/>
                <w:sz w:val="22"/>
                <w:szCs w:val="24"/>
              </w:rPr>
              <w:t xml:space="preserve"> </w:t>
            </w:r>
          </w:p>
          <w:p w:rsidR="004B4C89" w:rsidRPr="004B4C89" w:rsidRDefault="004B4C89" w:rsidP="00B14CE5">
            <w:pPr>
              <w:ind w:left="113" w:right="113"/>
              <w:jc w:val="center"/>
              <w:rPr>
                <w:color w:val="808080" w:themeColor="background1" w:themeShade="80"/>
                <w:sz w:val="22"/>
                <w:szCs w:val="24"/>
              </w:rPr>
            </w:pPr>
          </w:p>
          <w:p w:rsidR="00600BD7" w:rsidRPr="004B4C89" w:rsidRDefault="00741AD2" w:rsidP="00B14CE5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multiplication facts</w:t>
            </w:r>
            <w:r w:rsidR="0024482D" w:rsidRPr="004B4C89">
              <w:rPr>
                <w:sz w:val="22"/>
                <w:szCs w:val="24"/>
              </w:rPr>
              <w:t>,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multiply by, </w:t>
            </w:r>
          </w:p>
          <w:p w:rsidR="003D6C00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multiple(s) of, product, lots of, groups of,  times,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repeated addition,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double, </w:t>
            </w:r>
          </w:p>
          <w:p w:rsidR="004B4C89" w:rsidRPr="004B4C89" w:rsidRDefault="0024482D" w:rsidP="004B4C89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how many times?</w:t>
            </w:r>
          </w:p>
          <w:p w:rsidR="0024482D" w:rsidRPr="004B4C89" w:rsidRDefault="0024482D" w:rsidP="00B14CE5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division facts,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share, share equally,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group in,</w:t>
            </w:r>
          </w:p>
          <w:p w:rsidR="00942756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equal groups of,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divide into,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divided by, halve</w:t>
            </w:r>
            <w:r w:rsidR="003D6C00">
              <w:rPr>
                <w:sz w:val="22"/>
                <w:szCs w:val="24"/>
              </w:rPr>
              <w:t xml:space="preserve"> </w:t>
            </w:r>
          </w:p>
          <w:p w:rsidR="004B4C89" w:rsidRPr="004B4C89" w:rsidRDefault="004B4C89" w:rsidP="0024482D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4B4C89" w:rsidRPr="006D4B5B" w:rsidRDefault="004B4C89" w:rsidP="0024482D">
            <w:pPr>
              <w:ind w:left="113" w:right="113"/>
              <w:jc w:val="center"/>
              <w:rPr>
                <w:color w:val="FF000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factors / factor pairs</w:t>
            </w:r>
          </w:p>
          <w:p w:rsidR="004B4C89" w:rsidRPr="006D4B5B" w:rsidRDefault="004B4C89" w:rsidP="0024482D">
            <w:pPr>
              <w:ind w:left="113" w:right="113"/>
              <w:jc w:val="center"/>
              <w:rPr>
                <w:color w:val="FF000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composite numbers</w:t>
            </w:r>
          </w:p>
          <w:p w:rsidR="004B4C89" w:rsidRPr="006D4B5B" w:rsidRDefault="004B4C89" w:rsidP="0024482D">
            <w:pPr>
              <w:ind w:left="113" w:right="113"/>
              <w:jc w:val="center"/>
              <w:rPr>
                <w:color w:val="FF000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prime numbers</w:t>
            </w:r>
          </w:p>
          <w:p w:rsidR="004B4C89" w:rsidRPr="006D4B5B" w:rsidRDefault="004B4C89" w:rsidP="0024482D">
            <w:pPr>
              <w:ind w:left="113" w:right="113"/>
              <w:jc w:val="center"/>
              <w:rPr>
                <w:color w:val="FF000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prime factors</w:t>
            </w:r>
          </w:p>
          <w:p w:rsidR="004B4C89" w:rsidRPr="006D4B5B" w:rsidRDefault="004B4C89" w:rsidP="0024482D">
            <w:pPr>
              <w:ind w:left="113" w:right="113"/>
              <w:jc w:val="center"/>
              <w:rPr>
                <w:color w:val="FF0000"/>
                <w:sz w:val="22"/>
                <w:szCs w:val="24"/>
              </w:rPr>
            </w:pPr>
            <w:r w:rsidRPr="006D4B5B">
              <w:rPr>
                <w:color w:val="FF0000"/>
                <w:sz w:val="22"/>
                <w:szCs w:val="24"/>
              </w:rPr>
              <w:t>square number</w:t>
            </w:r>
          </w:p>
          <w:p w:rsidR="004B4C89" w:rsidRPr="004711FF" w:rsidRDefault="004B4C89" w:rsidP="0024482D">
            <w:pPr>
              <w:ind w:left="113" w:right="113"/>
              <w:jc w:val="center"/>
              <w:rPr>
                <w:sz w:val="22"/>
                <w:szCs w:val="24"/>
                <w:u w:val="single"/>
              </w:rPr>
            </w:pPr>
            <w:r w:rsidRPr="006D4B5B">
              <w:rPr>
                <w:color w:val="FF0000"/>
                <w:sz w:val="22"/>
                <w:szCs w:val="24"/>
              </w:rPr>
              <w:t>cubed number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array, row, column</w:t>
            </w:r>
            <w:r w:rsidR="003D6C00">
              <w:rPr>
                <w:sz w:val="22"/>
                <w:szCs w:val="24"/>
              </w:rPr>
              <w:t xml:space="preserve">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 </w:t>
            </w:r>
            <w:r w:rsidR="00741AD2" w:rsidRPr="004B4C89">
              <w:rPr>
                <w:sz w:val="22"/>
                <w:szCs w:val="24"/>
              </w:rPr>
              <w:t xml:space="preserve"> </w:t>
            </w:r>
          </w:p>
          <w:p w:rsidR="00741AD2" w:rsidRPr="004B4C89" w:rsidRDefault="00741AD2" w:rsidP="00B14CE5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l</w:t>
            </w:r>
            <w:r w:rsidR="0024482D" w:rsidRPr="004B4C89">
              <w:rPr>
                <w:sz w:val="22"/>
                <w:szCs w:val="24"/>
              </w:rPr>
              <w:t>eft / l</w:t>
            </w:r>
            <w:r w:rsidRPr="004B4C89">
              <w:rPr>
                <w:sz w:val="22"/>
                <w:szCs w:val="24"/>
              </w:rPr>
              <w:t xml:space="preserve">eft over </w:t>
            </w:r>
          </w:p>
          <w:p w:rsidR="0024482D" w:rsidRPr="004B4C89" w:rsidRDefault="0024482D" w:rsidP="00B14CE5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A57677" w:rsidRPr="004B4C89" w:rsidRDefault="00A57677" w:rsidP="00B14CE5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forwards from</w:t>
            </w:r>
            <w:r w:rsidR="003D6C00">
              <w:rPr>
                <w:sz w:val="22"/>
                <w:szCs w:val="24"/>
              </w:rPr>
              <w:t xml:space="preserve"> </w:t>
            </w:r>
          </w:p>
          <w:p w:rsidR="0024482D" w:rsidRPr="004B4C89" w:rsidRDefault="00A57677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>backwards from</w:t>
            </w:r>
            <w:r w:rsidR="003D6C00">
              <w:rPr>
                <w:sz w:val="22"/>
                <w:szCs w:val="24"/>
              </w:rPr>
              <w:t xml:space="preserve">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24482D" w:rsidRPr="004B4C89" w:rsidRDefault="00A57677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 </w:t>
            </w:r>
            <w:r w:rsidR="0024482D" w:rsidRPr="004B4C89">
              <w:rPr>
                <w:sz w:val="22"/>
                <w:szCs w:val="24"/>
              </w:rPr>
              <w:t xml:space="preserve">inverse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2"/>
                <w:szCs w:val="24"/>
              </w:rPr>
            </w:pPr>
            <w:r w:rsidRPr="004B4C89">
              <w:rPr>
                <w:sz w:val="22"/>
                <w:szCs w:val="24"/>
              </w:rPr>
              <w:t xml:space="preserve">derive </w:t>
            </w:r>
          </w:p>
          <w:p w:rsidR="0024482D" w:rsidRPr="004B4C89" w:rsidRDefault="0024482D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C6782" w:rsidRPr="00741AD2" w:rsidRDefault="00AC6782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ED7D31" w:themeFill="accent2"/>
            <w:textDirection w:val="btLr"/>
          </w:tcPr>
          <w:p w:rsidR="00600BD7" w:rsidRPr="00527729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Addition and Subtraction</w:t>
            </w:r>
            <w:r w:rsidR="003D6C00" w:rsidRPr="00527729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9E06BF" w:rsidRPr="006D4B5B" w:rsidRDefault="009E06BF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6D4B5B">
              <w:rPr>
                <w:color w:val="FF0000"/>
                <w:sz w:val="26"/>
                <w:szCs w:val="26"/>
              </w:rPr>
              <w:t>efficient written method</w:t>
            </w:r>
            <w:r w:rsidR="003D6C00" w:rsidRPr="006D4B5B">
              <w:rPr>
                <w:color w:val="FF0000"/>
                <w:sz w:val="26"/>
                <w:szCs w:val="26"/>
              </w:rPr>
              <w:t xml:space="preserve"> </w:t>
            </w:r>
          </w:p>
          <w:p w:rsidR="004B4C89" w:rsidRPr="006D4B5B" w:rsidRDefault="004B4C89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6D4B5B">
              <w:rPr>
                <w:color w:val="FF0000"/>
                <w:sz w:val="26"/>
                <w:szCs w:val="26"/>
              </w:rPr>
              <w:t>formal written method</w:t>
            </w:r>
            <w:r w:rsidR="003D6C00" w:rsidRPr="006D4B5B">
              <w:rPr>
                <w:color w:val="FF0000"/>
                <w:sz w:val="26"/>
                <w:szCs w:val="26"/>
              </w:rPr>
              <w:t xml:space="preserve"> </w:t>
            </w:r>
          </w:p>
          <w:p w:rsidR="004B4C89" w:rsidRPr="006D4B5B" w:rsidRDefault="004B4C89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</w:p>
          <w:p w:rsidR="00600BD7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column addition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AC6782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column subtraction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bonds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line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add, more, plus,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make, sum, total, altogether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subtract,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take away, minus, difference between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inverse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A57677" w:rsidRPr="00277673">
              <w:rPr>
                <w:sz w:val="26"/>
                <w:szCs w:val="26"/>
              </w:rPr>
              <w:t xml:space="preserve">ow </w:t>
            </w:r>
            <w:r w:rsidR="006D4B5B">
              <w:rPr>
                <w:sz w:val="26"/>
                <w:szCs w:val="26"/>
              </w:rPr>
              <w:t>many more is…than..?</w:t>
            </w:r>
            <w:r w:rsidR="00A57677" w:rsidRPr="00277673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How many more to make..?</w:t>
            </w:r>
          </w:p>
          <w:p w:rsidR="00511A28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ow</w:t>
            </w:r>
            <w:r w:rsidR="004A63B2" w:rsidRPr="00277673">
              <w:rPr>
                <w:sz w:val="26"/>
                <w:szCs w:val="26"/>
              </w:rPr>
              <w:t xml:space="preserve"> much more is..?</w:t>
            </w:r>
          </w:p>
          <w:p w:rsidR="00A57677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6D4B5B">
              <w:rPr>
                <w:sz w:val="26"/>
                <w:szCs w:val="26"/>
              </w:rPr>
              <w:t>ow many fewer is…than..?</w:t>
            </w:r>
          </w:p>
          <w:p w:rsidR="00A57677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</w:t>
            </w:r>
            <w:r w:rsidRPr="00277673">
              <w:rPr>
                <w:sz w:val="26"/>
                <w:szCs w:val="26"/>
              </w:rPr>
              <w:t xml:space="preserve">w much less is..? </w:t>
            </w:r>
          </w:p>
          <w:p w:rsidR="00A57677" w:rsidRPr="00070A38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A57677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C6782" w:rsidRPr="00741AD2" w:rsidRDefault="00741AD2" w:rsidP="004A63B2">
            <w:pPr>
              <w:ind w:left="113" w:right="113"/>
              <w:jc w:val="center"/>
              <w:rPr>
                <w:sz w:val="24"/>
                <w:szCs w:val="24"/>
              </w:rPr>
            </w:pPr>
            <w:r w:rsidRPr="00A57677">
              <w:rPr>
                <w:sz w:val="26"/>
                <w:szCs w:val="26"/>
              </w:rPr>
              <w:t xml:space="preserve"> </w:t>
            </w: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0000"/>
            <w:textDirection w:val="btLr"/>
          </w:tcPr>
          <w:p w:rsidR="00600BD7" w:rsidRPr="00527729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527729">
              <w:rPr>
                <w:b/>
                <w:sz w:val="28"/>
                <w:szCs w:val="36"/>
              </w:rPr>
              <w:t>Number and Place Value</w:t>
            </w:r>
            <w:r w:rsidR="003D6C00" w:rsidRPr="00527729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digit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numeral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figure(s) </w:t>
            </w:r>
          </w:p>
          <w:p w:rsidR="0024482D" w:rsidRPr="00277673" w:rsidRDefault="0024482D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odd / even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value </w:t>
            </w:r>
          </w:p>
          <w:p w:rsidR="00600BD7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tenths</w:t>
            </w:r>
          </w:p>
          <w:p w:rsidR="00B14CE5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hundredths </w:t>
            </w:r>
          </w:p>
          <w:p w:rsidR="00B14CE5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decimal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9E06BF" w:rsidRPr="006D4B5B" w:rsidRDefault="009E06BF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6D4B5B">
              <w:rPr>
                <w:color w:val="FF0000"/>
                <w:sz w:val="26"/>
                <w:szCs w:val="26"/>
              </w:rPr>
              <w:t>powers of ten</w:t>
            </w:r>
            <w:r w:rsidR="003D6C00" w:rsidRPr="006D4B5B">
              <w:rPr>
                <w:color w:val="FF0000"/>
                <w:sz w:val="26"/>
                <w:szCs w:val="26"/>
              </w:rPr>
              <w:t xml:space="preserve"> </w:t>
            </w:r>
          </w:p>
          <w:p w:rsidR="00277673" w:rsidRP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B14CE5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round to the nearest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741AD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negative numbers </w:t>
            </w:r>
            <w:r w:rsidR="00A57677" w:rsidRPr="00277673">
              <w:rPr>
                <w:sz w:val="26"/>
                <w:szCs w:val="26"/>
              </w:rPr>
              <w:t>R</w:t>
            </w:r>
            <w:r w:rsidRPr="00277673">
              <w:rPr>
                <w:sz w:val="26"/>
                <w:szCs w:val="26"/>
              </w:rPr>
              <w:t xml:space="preserve">oman numeral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above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below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F22DBB" w:rsidRPr="00277673" w:rsidRDefault="00F22DBB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compare </w:t>
            </w:r>
          </w:p>
          <w:p w:rsidR="00F22DBB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 o</w:t>
            </w:r>
            <w:r w:rsidR="00A57677" w:rsidRPr="00277673">
              <w:rPr>
                <w:sz w:val="26"/>
                <w:szCs w:val="26"/>
              </w:rPr>
              <w:t xml:space="preserve">rder </w:t>
            </w:r>
          </w:p>
          <w:p w:rsidR="00A57677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 different order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between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B14CE5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halfway between</w:t>
            </w:r>
            <w:r w:rsidR="003D6C00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equals </w:t>
            </w:r>
          </w:p>
          <w:p w:rsidR="004A63B2" w:rsidRPr="00A57677" w:rsidRDefault="004A63B2" w:rsidP="00A5767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6"/>
              </w:rPr>
              <w:t>is the same as</w:t>
            </w:r>
          </w:p>
        </w:tc>
      </w:tr>
    </w:tbl>
    <w:p w:rsidR="0003668F" w:rsidRDefault="0003668F">
      <w:bookmarkStart w:id="0" w:name="_GoBack"/>
      <w:bookmarkEnd w:id="0"/>
    </w:p>
    <w:sectPr w:rsidR="0003668F" w:rsidSect="002D009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C4"/>
    <w:rsid w:val="0003668F"/>
    <w:rsid w:val="00070A38"/>
    <w:rsid w:val="00175FAB"/>
    <w:rsid w:val="0024482D"/>
    <w:rsid w:val="00277673"/>
    <w:rsid w:val="002817A4"/>
    <w:rsid w:val="00297799"/>
    <w:rsid w:val="002D0098"/>
    <w:rsid w:val="00327C10"/>
    <w:rsid w:val="00345B8D"/>
    <w:rsid w:val="003B289E"/>
    <w:rsid w:val="003C1EDC"/>
    <w:rsid w:val="003D6C00"/>
    <w:rsid w:val="004711FF"/>
    <w:rsid w:val="00485F85"/>
    <w:rsid w:val="004A5832"/>
    <w:rsid w:val="004A63B2"/>
    <w:rsid w:val="004B4C89"/>
    <w:rsid w:val="00511A28"/>
    <w:rsid w:val="00527729"/>
    <w:rsid w:val="00595167"/>
    <w:rsid w:val="005C1587"/>
    <w:rsid w:val="005E2AFC"/>
    <w:rsid w:val="00600BD7"/>
    <w:rsid w:val="00636556"/>
    <w:rsid w:val="006D4B5B"/>
    <w:rsid w:val="00713A7D"/>
    <w:rsid w:val="00741AD2"/>
    <w:rsid w:val="007C0330"/>
    <w:rsid w:val="0090070C"/>
    <w:rsid w:val="00925FEA"/>
    <w:rsid w:val="00942756"/>
    <w:rsid w:val="009926A1"/>
    <w:rsid w:val="009E06BF"/>
    <w:rsid w:val="00A1220D"/>
    <w:rsid w:val="00A57677"/>
    <w:rsid w:val="00AC6782"/>
    <w:rsid w:val="00AE7DC4"/>
    <w:rsid w:val="00B103F1"/>
    <w:rsid w:val="00B14CE5"/>
    <w:rsid w:val="00C8334A"/>
    <w:rsid w:val="00DA7125"/>
    <w:rsid w:val="00E13EF6"/>
    <w:rsid w:val="00E72713"/>
    <w:rsid w:val="00E97BC3"/>
    <w:rsid w:val="00F14707"/>
    <w:rsid w:val="00F22DBB"/>
    <w:rsid w:val="00F5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D17D2"/>
  <w15:chartTrackingRefBased/>
  <w15:docId w15:val="{90516711-CB9E-47F7-AD4F-682955E6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theme="minorBidi"/>
        <w:sz w:val="32"/>
        <w:szCs w:val="3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345B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45B8D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036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75F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Sally Edwards</cp:lastModifiedBy>
  <cp:revision>2</cp:revision>
  <cp:lastPrinted>2019-01-16T15:23:00Z</cp:lastPrinted>
  <dcterms:created xsi:type="dcterms:W3CDTF">2023-05-01T16:45:00Z</dcterms:created>
  <dcterms:modified xsi:type="dcterms:W3CDTF">2023-05-01T16:45:00Z</dcterms:modified>
</cp:coreProperties>
</file>